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0A3375">
                <w:rPr>
                  <w:rFonts w:asciiTheme="majorHAnsi" w:hAnsiTheme="majorHAnsi"/>
                  <w:sz w:val="20"/>
                  <w:szCs w:val="20"/>
                </w:rPr>
                <w:t>HSS14 (2014)</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87154356" w:edGrp="everyone"/>
    <w:p w:rsidR="00AF3758" w:rsidRPr="00592A95" w:rsidRDefault="00C41AE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F486D">
            <w:rPr>
              <w:rFonts w:ascii="MS Gothic" w:eastAsia="MS Gothic" w:hAnsi="MS Gothic" w:hint="eastAsia"/>
            </w:rPr>
            <w:t>☒</w:t>
          </w:r>
        </w:sdtContent>
      </w:sdt>
      <w:permEnd w:id="58715435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350244525" w:edGrp="everyone"/>
    <w:p w:rsidR="00AF3758" w:rsidRPr="00592A95" w:rsidRDefault="00C41AEF"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5024452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219429514" w:edGrp="everyone"/>
          <w:p w:rsidR="00AF3758" w:rsidRPr="00592A95" w:rsidRDefault="00C41AE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1127D1">
                  <w:rPr>
                    <w:rFonts w:ascii="MS Gothic" w:eastAsia="MS Gothic" w:hAnsi="MS Gothic" w:hint="eastAsia"/>
                  </w:rPr>
                  <w:t>☒</w:t>
                </w:r>
              </w:sdtContent>
            </w:sdt>
            <w:permEnd w:id="1219429514"/>
            <w:r w:rsidR="00AF3758" w:rsidRPr="00592A95">
              <w:rPr>
                <w:rFonts w:asciiTheme="majorHAnsi" w:hAnsiTheme="majorHAnsi" w:cs="Arial"/>
                <w:b/>
                <w:sz w:val="20"/>
                <w:szCs w:val="20"/>
              </w:rPr>
              <w:t xml:space="preserve">New Course  or </w:t>
            </w:r>
            <w:permStart w:id="66061007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66061007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C41AEF" w:rsidP="004F486D">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r w:rsidR="00806C0A"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0107239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072394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C41AEF"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0526792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5267924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5556440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5644048"/>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C41AEF"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20462485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462485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6717136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171362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C41AEF"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4956905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956905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3640780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4078006"/>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C41AEF"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20167035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167035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9224499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244990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C41AEF"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41723050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723050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65642394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642394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C41AEF"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89458007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9458007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0441468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414680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C41AEF"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0730339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0730339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9760704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7607044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C41AEF"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323063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323063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586034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86034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 w:rsidR="00AF68E8" w:rsidRDefault="001127D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SOC </w:t>
          </w:r>
          <w:r w:rsidR="00AB33FF">
            <w:rPr>
              <w:rFonts w:asciiTheme="majorHAnsi" w:hAnsiTheme="majorHAnsi" w:cs="Arial"/>
              <w:sz w:val="20"/>
              <w:szCs w:val="20"/>
            </w:rPr>
            <w:t>44</w:t>
          </w:r>
          <w:r w:rsidR="002B40DF">
            <w:rPr>
              <w:rFonts w:asciiTheme="majorHAnsi" w:hAnsiTheme="majorHAnsi" w:cs="Arial"/>
              <w:sz w:val="20"/>
              <w:szCs w:val="20"/>
            </w:rPr>
            <w:t>2</w:t>
          </w:r>
          <w:r>
            <w:rPr>
              <w:rFonts w:asciiTheme="majorHAnsi" w:hAnsiTheme="majorHAnsi" w:cs="Arial"/>
              <w:sz w:val="20"/>
              <w:szCs w:val="20"/>
            </w:rPr>
            <w:t>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AF68E8" w:rsidRDefault="00AE245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Sociology of Medicine</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Default="00441A6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 w:rsidR="00AF68E8" w:rsidRDefault="001127D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 w:rsidR="00AF68E8" w:rsidRDefault="001127D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 w:rsidR="00AF68E8" w:rsidRDefault="008400A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p w:rsidR="002315B0" w:rsidRDefault="00E86DFF" w:rsidP="00AF68E8">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T</w:t>
      </w:r>
      <w:r w:rsidR="00444307">
        <w:rPr>
          <w:rFonts w:asciiTheme="majorHAnsi" w:hAnsiTheme="majorHAnsi" w:cs="Arial"/>
          <w:sz w:val="20"/>
          <w:szCs w:val="20"/>
        </w:rPr>
        <w:t xml:space="preserve">he social production </w:t>
      </w:r>
      <w:r w:rsidR="00A63FD1">
        <w:rPr>
          <w:rFonts w:asciiTheme="majorHAnsi" w:hAnsiTheme="majorHAnsi" w:cs="Arial"/>
          <w:sz w:val="20"/>
          <w:szCs w:val="20"/>
        </w:rPr>
        <w:t>of health, wellness, illness, and mortality</w:t>
      </w:r>
      <w:r>
        <w:rPr>
          <w:rFonts w:asciiTheme="majorHAnsi" w:hAnsiTheme="majorHAnsi" w:cs="Arial"/>
          <w:sz w:val="20"/>
          <w:szCs w:val="20"/>
        </w:rPr>
        <w:t xml:space="preserve">, </w:t>
      </w:r>
      <w:r w:rsidRPr="00444307">
        <w:rPr>
          <w:rFonts w:asciiTheme="majorHAnsi" w:hAnsiTheme="majorHAnsi" w:cs="Arial"/>
          <w:sz w:val="20"/>
          <w:szCs w:val="20"/>
        </w:rPr>
        <w:t>including</w:t>
      </w:r>
      <w:r w:rsidR="00444307" w:rsidRPr="00444307">
        <w:rPr>
          <w:rFonts w:asciiTheme="majorHAnsi" w:hAnsiTheme="majorHAnsi" w:cs="Arial"/>
          <w:sz w:val="20"/>
          <w:szCs w:val="20"/>
        </w:rPr>
        <w:t xml:space="preserve"> </w:t>
      </w:r>
      <w:r w:rsidR="00A63FD1">
        <w:rPr>
          <w:rFonts w:asciiTheme="majorHAnsi" w:hAnsiTheme="majorHAnsi" w:cs="Arial"/>
          <w:sz w:val="20"/>
          <w:szCs w:val="20"/>
        </w:rPr>
        <w:t>how social inequalities impact he</w:t>
      </w:r>
      <w:r w:rsidR="00444307">
        <w:rPr>
          <w:rFonts w:asciiTheme="majorHAnsi" w:hAnsiTheme="majorHAnsi" w:cs="Arial"/>
          <w:sz w:val="20"/>
          <w:szCs w:val="20"/>
        </w:rPr>
        <w:t>alth care utilization in the US</w:t>
      </w:r>
    </w:p>
    <w:p w:rsidR="00A63FD1" w:rsidRPr="00592A95" w:rsidRDefault="00A63FD1"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EF307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Leslie </w:t>
          </w:r>
          <w:proofErr w:type="spellStart"/>
          <w:r>
            <w:rPr>
              <w:rFonts w:asciiTheme="majorHAnsi" w:hAnsiTheme="majorHAnsi" w:cs="Arial"/>
              <w:sz w:val="20"/>
              <w:szCs w:val="20"/>
            </w:rPr>
            <w:t>McCallister</w:t>
          </w:r>
          <w:proofErr w:type="spellEnd"/>
          <w:r>
            <w:rPr>
              <w:rFonts w:asciiTheme="majorHAnsi" w:hAnsiTheme="majorHAnsi" w:cs="Arial"/>
              <w:sz w:val="20"/>
              <w:szCs w:val="20"/>
            </w:rPr>
            <w:t xml:space="preserve">, </w:t>
          </w:r>
          <w:hyperlink r:id="rId9" w:history="1">
            <w:r w:rsidRPr="00940630">
              <w:rPr>
                <w:rStyle w:val="Hyperlink"/>
                <w:rFonts w:asciiTheme="majorHAnsi" w:hAnsiTheme="majorHAnsi" w:cs="Arial"/>
                <w:sz w:val="20"/>
                <w:szCs w:val="20"/>
              </w:rPr>
              <w:t>lmccallister@astate.edu</w:t>
            </w:r>
          </w:hyperlink>
          <w:r>
            <w:rPr>
              <w:rFonts w:asciiTheme="majorHAnsi" w:hAnsiTheme="majorHAnsi" w:cs="Arial"/>
              <w:sz w:val="20"/>
              <w:szCs w:val="20"/>
            </w:rPr>
            <w:t>; 972-3145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1127D1">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54004192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40041926"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sidR="001127D1">
                <w:rPr>
                  <w:rFonts w:asciiTheme="majorHAnsi" w:hAnsiTheme="majorHAnsi" w:cs="Arial"/>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46644950"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46644950"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1127D1">
            <w:rPr>
              <w:rFonts w:asciiTheme="majorHAnsi" w:hAnsiTheme="majorHAnsi" w:cs="Arial"/>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1127D1">
            <w:rPr>
              <w:rFonts w:asciiTheme="majorHAnsi" w:hAnsiTheme="majorHAnsi" w:cs="Arial"/>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64247409"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424740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1127D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offering of </w:t>
          </w:r>
          <w:r w:rsidR="00AE245F">
            <w:rPr>
              <w:rFonts w:asciiTheme="majorHAnsi" w:hAnsiTheme="majorHAnsi" w:cs="Arial"/>
              <w:sz w:val="20"/>
              <w:szCs w:val="20"/>
            </w:rPr>
            <w:t>Sociology of Medicine</w:t>
          </w:r>
          <w:r>
            <w:rPr>
              <w:rFonts w:asciiTheme="majorHAnsi" w:hAnsiTheme="majorHAnsi" w:cs="Arial"/>
              <w:sz w:val="20"/>
              <w:szCs w:val="20"/>
            </w:rPr>
            <w:t xml:space="preserve"> increases the number of SOC electives available to students</w:t>
          </w:r>
          <w:r w:rsidR="008400AF">
            <w:rPr>
              <w:rFonts w:asciiTheme="majorHAnsi" w:hAnsiTheme="majorHAnsi" w:cs="Arial"/>
              <w:sz w:val="20"/>
              <w:szCs w:val="20"/>
            </w:rPr>
            <w:t>, and fills a noticeable gap in our Sociology curriculum</w:t>
          </w:r>
          <w:r>
            <w:rPr>
              <w:rFonts w:asciiTheme="majorHAnsi" w:hAnsiTheme="majorHAnsi" w:cs="Arial"/>
              <w:sz w:val="20"/>
              <w:szCs w:val="20"/>
            </w:rPr>
            <w:t>.</w:t>
          </w:r>
          <w:r w:rsidR="00AE245F">
            <w:rPr>
              <w:rFonts w:asciiTheme="majorHAnsi" w:hAnsiTheme="majorHAnsi" w:cs="Arial"/>
              <w:sz w:val="20"/>
              <w:szCs w:val="20"/>
            </w:rPr>
            <w:t xml:space="preserve"> Medical Sociology is a popular and well-established subfield in Sociology, and although our department offers courses related to aging, we currently do not offer a course focusing specifically on Medical Sociology. In addition, the department is pursuing developing a minor or concentration in Sociology of Health and Medicine</w:t>
          </w:r>
          <w:r>
            <w:rPr>
              <w:rFonts w:asciiTheme="majorHAnsi" w:hAnsiTheme="majorHAnsi" w:cs="Arial"/>
              <w:sz w:val="20"/>
              <w:szCs w:val="20"/>
            </w:rPr>
            <w:t>.</w:t>
          </w:r>
          <w:r w:rsidR="00AE245F">
            <w:rPr>
              <w:rFonts w:asciiTheme="majorHAnsi" w:hAnsiTheme="majorHAnsi" w:cs="Arial"/>
              <w:sz w:val="20"/>
              <w:szCs w:val="20"/>
            </w:rPr>
            <w:t xml:space="preserve"> This course </w:t>
          </w:r>
          <w:r w:rsidR="00AE245F">
            <w:rPr>
              <w:rFonts w:asciiTheme="majorHAnsi" w:hAnsiTheme="majorHAnsi" w:cs="Arial"/>
              <w:sz w:val="20"/>
              <w:szCs w:val="20"/>
            </w:rPr>
            <w:lastRenderedPageBreak/>
            <w:t>will introduce the sociology of medicine, examining the social production of health, wellness, illness, and mortality. Students will also investigate and understand how social inequalities impact health care utilization in the US.</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 w:rsidR="00547433" w:rsidRDefault="00E86DFF" w:rsidP="00547433">
          <w:pPr>
            <w:tabs>
              <w:tab w:val="left" w:pos="360"/>
              <w:tab w:val="left" w:pos="720"/>
            </w:tabs>
            <w:spacing w:after="0" w:line="240" w:lineRule="auto"/>
            <w:rPr>
              <w:rFonts w:asciiTheme="majorHAnsi" w:hAnsiTheme="majorHAnsi" w:cs="Arial"/>
              <w:sz w:val="20"/>
              <w:szCs w:val="20"/>
            </w:rPr>
          </w:pPr>
          <w:r w:rsidRPr="00444307">
            <w:rPr>
              <w:rFonts w:asciiTheme="majorHAnsi" w:hAnsiTheme="majorHAnsi" w:cs="Arial"/>
              <w:sz w:val="20"/>
              <w:szCs w:val="20"/>
            </w:rPr>
            <w:t>The Sociology program aims to prepare future practi</w:t>
          </w:r>
          <w:r w:rsidR="00444307" w:rsidRPr="00444307">
            <w:rPr>
              <w:rFonts w:asciiTheme="majorHAnsi" w:hAnsiTheme="majorHAnsi" w:cs="Arial"/>
              <w:sz w:val="20"/>
              <w:szCs w:val="20"/>
            </w:rPr>
            <w:t>ti</w:t>
          </w:r>
          <w:r w:rsidRPr="00444307">
            <w:rPr>
              <w:rFonts w:asciiTheme="majorHAnsi" w:hAnsiTheme="majorHAnsi" w:cs="Arial"/>
              <w:sz w:val="20"/>
              <w:szCs w:val="20"/>
            </w:rPr>
            <w:t xml:space="preserve">oners and researchers in various social-service fields.  </w:t>
          </w:r>
          <w:r w:rsidR="003A6F86">
            <w:rPr>
              <w:rFonts w:asciiTheme="majorHAnsi" w:hAnsiTheme="majorHAnsi" w:cs="Arial"/>
              <w:sz w:val="20"/>
              <w:szCs w:val="20"/>
            </w:rPr>
            <w:t>This course addresses a noticeable gap in SOC offerings, and also begins the development of a minor or concentration in Sociology of Health and Medicine. We also see this course, and the potential minor/concentration, as a draw for students in the pre-professional medical fields</w:t>
          </w:r>
          <w:r w:rsidR="00441A6A">
            <w:rPr>
              <w:rFonts w:asciiTheme="majorHAnsi" w:hAnsiTheme="majorHAnsi" w:cs="Arial"/>
              <w:sz w:val="20"/>
              <w:szCs w:val="20"/>
            </w:rPr>
            <w:t>.</w:t>
          </w:r>
          <w:r w:rsidR="003A6F86">
            <w:rPr>
              <w:rFonts w:asciiTheme="majorHAnsi" w:hAnsiTheme="majorHAnsi" w:cs="Arial"/>
              <w:sz w:val="20"/>
              <w:szCs w:val="20"/>
            </w:rPr>
            <w:t xml:space="preserve"> For instance, the MCAT now requires students to take Introduction to Sociology, and tests studen</w:t>
          </w:r>
          <w:r w:rsidR="002B40DF">
            <w:rPr>
              <w:rFonts w:asciiTheme="majorHAnsi" w:hAnsiTheme="majorHAnsi" w:cs="Arial"/>
              <w:sz w:val="20"/>
              <w:szCs w:val="20"/>
            </w:rPr>
            <w:t xml:space="preserve">ts on this material. Pre-professional medical students may thus be interested in furthering their understanding of the social, political, economic and cultural forces that impact health and health care.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Default="00441A6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 students in </w:t>
          </w:r>
          <w:proofErr w:type="gramStart"/>
          <w:r>
            <w:rPr>
              <w:rFonts w:asciiTheme="majorHAnsi" w:hAnsiTheme="majorHAnsi" w:cs="Arial"/>
              <w:sz w:val="20"/>
              <w:szCs w:val="20"/>
            </w:rPr>
            <w:t>Sociolog</w:t>
          </w:r>
          <w:r w:rsidR="002B40DF">
            <w:rPr>
              <w:rFonts w:asciiTheme="majorHAnsi" w:hAnsiTheme="majorHAnsi" w:cs="Arial"/>
              <w:sz w:val="20"/>
              <w:szCs w:val="20"/>
            </w:rPr>
            <w:t>y,</w:t>
          </w:r>
          <w:proofErr w:type="gramEnd"/>
          <w:r w:rsidR="002B40DF">
            <w:rPr>
              <w:rFonts w:asciiTheme="majorHAnsi" w:hAnsiTheme="majorHAnsi" w:cs="Arial"/>
              <w:sz w:val="20"/>
              <w:szCs w:val="20"/>
            </w:rPr>
            <w:t xml:space="preserve"> and potentially pre-professional medical field students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Default="00441A6A"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Upper-</w:t>
          </w:r>
          <w:r w:rsidR="00AB33FF">
            <w:rPr>
              <w:rFonts w:asciiTheme="majorHAnsi" w:hAnsiTheme="majorHAnsi" w:cs="Arial"/>
              <w:sz w:val="20"/>
              <w:szCs w:val="20"/>
            </w:rPr>
            <w:t>level, 4</w:t>
          </w:r>
          <w:r w:rsidR="00282DBF">
            <w:rPr>
              <w:rFonts w:asciiTheme="majorHAnsi" w:hAnsiTheme="majorHAnsi" w:cs="Arial"/>
              <w:sz w:val="20"/>
              <w:szCs w:val="20"/>
            </w:rPr>
            <w:t>000</w:t>
          </w:r>
          <w:r>
            <w:rPr>
              <w:rFonts w:asciiTheme="majorHAnsi" w:hAnsiTheme="majorHAnsi" w:cs="Arial"/>
              <w:sz w:val="20"/>
              <w:szCs w:val="20"/>
            </w:rPr>
            <w:t>.</w:t>
          </w:r>
          <w:proofErr w:type="gramEnd"/>
          <w:r w:rsidR="00282DBF">
            <w:rPr>
              <w:rFonts w:asciiTheme="majorHAnsi" w:hAnsiTheme="majorHAnsi" w:cs="Arial"/>
              <w:sz w:val="20"/>
              <w:szCs w:val="20"/>
            </w:rPr>
            <w:t xml:space="preserve"> </w:t>
          </w:r>
          <w:r w:rsidR="00957CF0" w:rsidRPr="00444307">
            <w:rPr>
              <w:rFonts w:asciiTheme="majorHAnsi" w:hAnsiTheme="majorHAnsi" w:cs="Arial"/>
              <w:sz w:val="20"/>
              <w:szCs w:val="20"/>
            </w:rPr>
            <w:t xml:space="preserve">The course focuses on a specific sub-field within Sociology, and thus students will be advised to take it once they have completed more basic coursework in the major. </w:t>
          </w:r>
          <w:r w:rsidR="00957CF0">
            <w:rPr>
              <w:rFonts w:asciiTheme="majorHAnsi" w:hAnsiTheme="majorHAnsi" w:cs="Arial"/>
              <w:color w:val="FF0000"/>
              <w:sz w:val="20"/>
              <w:szCs w:val="20"/>
            </w:rPr>
            <w:t xml:space="preserve"> </w:t>
          </w:r>
          <w:r w:rsidR="008400AF">
            <w:rPr>
              <w:rFonts w:asciiTheme="majorHAnsi" w:hAnsiTheme="majorHAnsi" w:cs="Arial"/>
              <w:sz w:val="20"/>
              <w:szCs w:val="20"/>
            </w:rPr>
            <w:t>Our department offers electives related to family, gender, and aging, but we have a noticeable lack of other subject areas, such as collective behavior, medical sociology, and sports. This course will begin to address this gap by introducing</w:t>
          </w:r>
          <w:r w:rsidR="00282DBF">
            <w:rPr>
              <w:rFonts w:asciiTheme="majorHAnsi" w:hAnsiTheme="majorHAnsi" w:cs="Arial"/>
              <w:sz w:val="20"/>
              <w:szCs w:val="20"/>
            </w:rPr>
            <w:t xml:space="preserve"> students to </w:t>
          </w:r>
          <w:r w:rsidR="002B40DF">
            <w:rPr>
              <w:rFonts w:asciiTheme="majorHAnsi" w:hAnsiTheme="majorHAnsi" w:cs="Arial"/>
              <w:sz w:val="20"/>
              <w:szCs w:val="20"/>
            </w:rPr>
            <w:t>the sociology of medicine, examining the social production of health, wellness, illness and mortality</w:t>
          </w:r>
          <w:r w:rsidR="00282DBF">
            <w:rPr>
              <w:rFonts w:asciiTheme="majorHAnsi" w:hAnsiTheme="majorHAnsi" w:cs="Arial"/>
              <w:sz w:val="20"/>
              <w:szCs w:val="20"/>
            </w:rPr>
            <w:t>, and will build on knowledge gained in lower-level course</w:t>
          </w:r>
          <w:r w:rsidR="008400AF">
            <w:rPr>
              <w:rFonts w:asciiTheme="majorHAnsi" w:hAnsiTheme="majorHAnsi" w:cs="Arial"/>
              <w:sz w:val="20"/>
              <w:szCs w:val="20"/>
            </w:rPr>
            <w:t xml:space="preserve">s (Intro to </w:t>
          </w:r>
          <w:proofErr w:type="spellStart"/>
          <w:r w:rsidR="008400AF">
            <w:rPr>
              <w:rFonts w:asciiTheme="majorHAnsi" w:hAnsiTheme="majorHAnsi" w:cs="Arial"/>
              <w:sz w:val="20"/>
              <w:szCs w:val="20"/>
            </w:rPr>
            <w:t>Soc</w:t>
          </w:r>
          <w:proofErr w:type="spellEnd"/>
          <w:r w:rsidR="008400AF">
            <w:rPr>
              <w:rFonts w:asciiTheme="majorHAnsi" w:hAnsiTheme="majorHAnsi" w:cs="Arial"/>
              <w:sz w:val="20"/>
              <w:szCs w:val="20"/>
            </w:rPr>
            <w:t>, Social Problems).</w:t>
          </w:r>
          <w:r w:rsidR="00AB33FF">
            <w:rPr>
              <w:rFonts w:asciiTheme="majorHAnsi" w:hAnsiTheme="majorHAnsi" w:cs="Arial"/>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Pr="00AB33FF" w:rsidRDefault="00001C04" w:rsidP="00001C04">
      <w:pPr>
        <w:tabs>
          <w:tab w:val="left" w:pos="360"/>
          <w:tab w:val="left" w:pos="720"/>
        </w:tabs>
        <w:spacing w:after="0"/>
        <w:rPr>
          <w:rFonts w:asciiTheme="majorHAnsi" w:hAnsiTheme="majorHAnsi" w:cs="Arial"/>
          <w:i/>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r w:rsidR="00AB33FF">
        <w:rPr>
          <w:rFonts w:asciiTheme="majorHAnsi" w:hAnsiTheme="majorHAnsi" w:cs="Arial"/>
          <w:sz w:val="20"/>
          <w:szCs w:val="20"/>
        </w:rPr>
        <w:t xml:space="preserve">  </w:t>
      </w:r>
      <w:r w:rsidR="00AB33FF">
        <w:rPr>
          <w:rFonts w:asciiTheme="majorHAnsi" w:hAnsiTheme="majorHAnsi" w:cs="Arial"/>
          <w:i/>
          <w:sz w:val="20"/>
          <w:szCs w:val="20"/>
        </w:rPr>
        <w:t xml:space="preserve">This outline reflects the schedule used by the Instructor in </w:t>
      </w:r>
      <w:proofErr w:type="gramStart"/>
      <w:r w:rsidR="00AB33FF">
        <w:rPr>
          <w:rFonts w:asciiTheme="majorHAnsi" w:hAnsiTheme="majorHAnsi" w:cs="Arial"/>
          <w:i/>
          <w:sz w:val="20"/>
          <w:szCs w:val="20"/>
        </w:rPr>
        <w:t>Spring</w:t>
      </w:r>
      <w:proofErr w:type="gramEnd"/>
      <w:r w:rsidR="00AB33FF">
        <w:rPr>
          <w:rFonts w:asciiTheme="majorHAnsi" w:hAnsiTheme="majorHAnsi" w:cs="Arial"/>
          <w:i/>
          <w:sz w:val="20"/>
          <w:szCs w:val="20"/>
        </w:rPr>
        <w:t xml:space="preserve"> 2015</w:t>
      </w:r>
    </w:p>
    <w:sdt>
      <w:sdtPr>
        <w:rPr>
          <w:rFonts w:asciiTheme="majorHAnsi" w:hAnsiTheme="majorHAnsi" w:cs="Arial"/>
          <w:sz w:val="20"/>
          <w:szCs w:val="20"/>
        </w:rPr>
        <w:id w:val="2130351671"/>
      </w:sdtPr>
      <w:sdtEndPr/>
      <w:sdtContent>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1:  January 22- January 24</w:t>
          </w:r>
          <w:r w:rsidRPr="00AB33FF">
            <w:rPr>
              <w:rFonts w:asciiTheme="majorHAnsi" w:hAnsiTheme="majorHAnsi" w:cs="Arial"/>
              <w:sz w:val="20"/>
              <w:szCs w:val="20"/>
            </w:rPr>
            <w:sym w:font="Wingdings" w:char="F0E0"/>
          </w:r>
          <w:r w:rsidRPr="00AB33FF">
            <w:rPr>
              <w:rFonts w:asciiTheme="majorHAnsi" w:hAnsiTheme="majorHAnsi"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sz w:val="20"/>
                    <w:szCs w:val="20"/>
                  </w:rPr>
                  <w:tab/>
                  <w:t>Syllabus (Blackboard); Test Suggestions (Blackboard); Paper Grading Rubric (Blackboard);</w:t>
                </w: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sz w:val="20"/>
                    <w:szCs w:val="20"/>
                  </w:rPr>
                  <w:tab/>
                </w:r>
                <w:r w:rsidRPr="00AB33FF">
                  <w:rPr>
                    <w:rFonts w:asciiTheme="majorHAnsi" w:hAnsiTheme="majorHAnsi" w:cs="Arial"/>
                    <w:sz w:val="20"/>
                    <w:szCs w:val="20"/>
                  </w:rPr>
                  <w:tab/>
                  <w:t xml:space="preserve">Sociology Primer (Blackboard): VERY IMPORTANT—this is the foundation for the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 xml:space="preserve">course!  </w:t>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b/>
                    <w:sz w:val="20"/>
                    <w:szCs w:val="20"/>
                  </w:rPr>
                  <w:t>Lecture: Sociology Primer—A Quick Guide to Sociological Theoretical Frameworks</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Watch:</w:t>
                </w:r>
                <w:r w:rsidRPr="00AB33FF">
                  <w:rPr>
                    <w:rFonts w:asciiTheme="majorHAnsi" w:hAnsiTheme="majorHAnsi" w:cs="Arial"/>
                    <w:sz w:val="20"/>
                    <w:szCs w:val="20"/>
                  </w:rPr>
                  <w:t xml:space="preserve"> </w:t>
                </w:r>
                <w:r w:rsidRPr="00AB33FF">
                  <w:rPr>
                    <w:rFonts w:asciiTheme="majorHAnsi" w:hAnsiTheme="majorHAnsi" w:cs="Arial"/>
                    <w:sz w:val="20"/>
                    <w:szCs w:val="20"/>
                  </w:rPr>
                  <w:tab/>
                  <w:t>n/a</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 xml:space="preserve">n/a </w:t>
                </w:r>
              </w:p>
            </w:tc>
          </w:tr>
        </w:tbl>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2:</w:t>
          </w:r>
          <w:r w:rsidRPr="00AB33FF">
            <w:rPr>
              <w:rFonts w:asciiTheme="majorHAnsi" w:hAnsiTheme="majorHAnsi" w:cs="Arial"/>
              <w:sz w:val="20"/>
              <w:szCs w:val="20"/>
            </w:rPr>
            <w:t xml:space="preserve"> </w:t>
          </w:r>
          <w:r w:rsidRPr="00AB33FF">
            <w:rPr>
              <w:rFonts w:asciiTheme="majorHAnsi" w:hAnsiTheme="majorHAnsi" w:cs="Arial"/>
              <w:b/>
              <w:sz w:val="20"/>
              <w:szCs w:val="20"/>
            </w:rPr>
            <w:t>January 27-January 31</w:t>
          </w:r>
          <w:r w:rsidRPr="00AB33FF">
            <w:rPr>
              <w:rFonts w:asciiTheme="majorHAnsi" w:hAnsiTheme="majorHAnsi" w:cs="Arial"/>
              <w:sz w:val="20"/>
              <w:szCs w:val="20"/>
            </w:rPr>
            <w:sym w:font="Wingdings" w:char="F0E0"/>
          </w:r>
          <w:r w:rsidRPr="00AB33FF">
            <w:rPr>
              <w:rFonts w:asciiTheme="majorHAnsi" w:hAnsiTheme="majorHAnsi"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 Listen/Look: </w:t>
                </w:r>
                <w:r w:rsidRPr="00AB33FF">
                  <w:rPr>
                    <w:rFonts w:asciiTheme="majorHAnsi" w:hAnsiTheme="majorHAnsi" w:cs="Arial"/>
                    <w:sz w:val="20"/>
                    <w:szCs w:val="20"/>
                  </w:rPr>
                  <w:t>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sz w:val="20"/>
                    <w:szCs w:val="20"/>
                  </w:rPr>
                  <w:t xml:space="preserve">Read: </w:t>
                </w:r>
                <w:r w:rsidRPr="00AB33FF">
                  <w:rPr>
                    <w:rFonts w:asciiTheme="majorHAnsi" w:hAnsiTheme="majorHAnsi" w:cs="Arial"/>
                    <w:sz w:val="20"/>
                    <w:szCs w:val="20"/>
                  </w:rPr>
                  <w:tab/>
                </w:r>
                <w:r w:rsidRPr="00AB33FF">
                  <w:rPr>
                    <w:rFonts w:asciiTheme="majorHAnsi" w:hAnsiTheme="majorHAnsi" w:cs="Arial"/>
                    <w:b/>
                    <w:sz w:val="20"/>
                    <w:szCs w:val="20"/>
                  </w:rPr>
                  <w:t>Lecture 1:  The Social Construction and Distribution of Disease and Illness</w:t>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sz w:val="20"/>
                    <w:szCs w:val="20"/>
                  </w:rPr>
                  <w:t xml:space="preserve">Blackboard article in Lecture 1 folder; Gender/Social Construction of Illness: 1, 2; The Sociology of </w:t>
                </w:r>
                <w:r w:rsidRPr="00AB33FF">
                  <w:rPr>
                    <w:rFonts w:asciiTheme="majorHAnsi" w:hAnsiTheme="majorHAnsi" w:cs="Arial"/>
                    <w:sz w:val="20"/>
                    <w:szCs w:val="20"/>
                  </w:rPr>
                  <w:tab/>
                </w:r>
                <w:r w:rsidRPr="00AB33FF">
                  <w:rPr>
                    <w:rFonts w:asciiTheme="majorHAnsi" w:hAnsiTheme="majorHAnsi" w:cs="Arial"/>
                    <w:sz w:val="20"/>
                    <w:szCs w:val="20"/>
                  </w:rPr>
                  <w:tab/>
                  <w:t>Health and Illness: 1, 8, 9, 10, 40, 41</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V: Clips- (links under Lecture 1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Discussion Board Entry due by 8pm on Friday, January 31</w:t>
                </w:r>
                <w:r w:rsidRPr="00AB33FF">
                  <w:rPr>
                    <w:rFonts w:asciiTheme="majorHAnsi" w:hAnsiTheme="majorHAnsi" w:cs="Arial"/>
                    <w:sz w:val="20"/>
                    <w:szCs w:val="20"/>
                    <w:vertAlign w:val="superscript"/>
                  </w:rPr>
                  <w:t>st</w:t>
                </w:r>
                <w:r w:rsidRPr="00AB33FF">
                  <w:rPr>
                    <w:rFonts w:asciiTheme="majorHAnsi" w:hAnsiTheme="majorHAnsi" w:cs="Arial"/>
                    <w:sz w:val="20"/>
                    <w:szCs w:val="20"/>
                  </w:rPr>
                  <w:t xml:space="preserve"> </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Week 3:</w:t>
          </w:r>
          <w:r w:rsidRPr="00AB33FF">
            <w:rPr>
              <w:rFonts w:asciiTheme="majorHAnsi" w:hAnsiTheme="majorHAnsi" w:cs="Arial"/>
              <w:sz w:val="20"/>
              <w:szCs w:val="20"/>
            </w:rPr>
            <w:t xml:space="preserve"> </w:t>
          </w:r>
          <w:r w:rsidRPr="00AB33FF">
            <w:rPr>
              <w:rFonts w:asciiTheme="majorHAnsi" w:hAnsiTheme="majorHAnsi" w:cs="Arial"/>
              <w:b/>
              <w:sz w:val="20"/>
              <w:szCs w:val="20"/>
            </w:rPr>
            <w:t>February 3-February 7</w:t>
          </w:r>
          <w:r w:rsidRPr="00AB33FF">
            <w:rPr>
              <w:rFonts w:asciiTheme="majorHAnsi" w:hAnsiTheme="majorHAnsi" w:cs="Arial"/>
              <w:sz w:val="20"/>
              <w:szCs w:val="20"/>
            </w:rPr>
            <w:sym w:font="Wingdings" w:char="F0E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b/>
                    <w:sz w:val="20"/>
                    <w:szCs w:val="20"/>
                  </w:rPr>
                  <w:t>Lecture 2: Issues of Power in Health</w:t>
                </w:r>
                <w:r w:rsidRPr="00AB33FF">
                  <w:rPr>
                    <w:rFonts w:asciiTheme="majorHAnsi" w:hAnsiTheme="majorHAnsi" w:cs="Arial"/>
                    <w:sz w:val="20"/>
                    <w:szCs w:val="20"/>
                  </w:rPr>
                  <w:t xml:space="preserve">; Blackboard articles in Lecture 2 folder; Gender/Social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 xml:space="preserve">Construction of Illness: 3; Medicalized Masculinities: 5; </w:t>
                </w:r>
                <w:r w:rsidRPr="00AB33FF">
                  <w:rPr>
                    <w:rFonts w:asciiTheme="majorHAnsi" w:hAnsiTheme="majorHAnsi" w:cs="Arial"/>
                    <w:sz w:val="20"/>
                    <w:szCs w:val="20"/>
                    <w:lang w:val="x-none"/>
                  </w:rPr>
                  <w:t xml:space="preserve">The Sociology of Health and Illness: </w:t>
                </w:r>
                <w:r w:rsidRPr="00AB33FF">
                  <w:rPr>
                    <w:rFonts w:asciiTheme="majorHAnsi" w:hAnsiTheme="majorHAnsi" w:cs="Arial"/>
                    <w:sz w:val="20"/>
                    <w:szCs w:val="20"/>
                  </w:rPr>
                  <w:t xml:space="preserve">17,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 xml:space="preserve">19-20, </w:t>
                </w:r>
                <w:r w:rsidRPr="00AB33FF">
                  <w:rPr>
                    <w:rFonts w:asciiTheme="majorHAnsi" w:hAnsiTheme="majorHAnsi" w:cs="Arial"/>
                    <w:sz w:val="20"/>
                    <w:szCs w:val="20"/>
                  </w:rPr>
                  <w:tab/>
                  <w:t>25-27</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n/a</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Write:   </w:t>
                </w:r>
                <w:r w:rsidRPr="00AB33FF">
                  <w:rPr>
                    <w:rFonts w:asciiTheme="majorHAnsi" w:hAnsiTheme="majorHAnsi" w:cs="Arial"/>
                    <w:sz w:val="20"/>
                    <w:szCs w:val="20"/>
                  </w:rPr>
                  <w:t>Discussion Board Entry due by 8pm on Friday, February 7</w:t>
                </w:r>
                <w:r w:rsidRPr="00AB33FF">
                  <w:rPr>
                    <w:rFonts w:asciiTheme="majorHAnsi" w:hAnsiTheme="majorHAnsi" w:cs="Arial"/>
                    <w:sz w:val="20"/>
                    <w:szCs w:val="20"/>
                    <w:vertAlign w:val="superscript"/>
                  </w:rPr>
                  <w:t>th</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lastRenderedPageBreak/>
            <w:t>Week 4:  February 10-February 14</w:t>
          </w:r>
          <w:r w:rsidRPr="00AB33FF">
            <w:rPr>
              <w:rFonts w:asciiTheme="majorHAnsi" w:hAnsiTheme="majorHAnsi" w:cs="Arial"/>
              <w:sz w:val="20"/>
              <w:szCs w:val="20"/>
            </w:rPr>
            <w:sym w:font="Wingdings" w:char="F0E0"/>
          </w:r>
          <w:r w:rsidRPr="00AB33FF">
            <w:rPr>
              <w:rFonts w:asciiTheme="majorHAnsi" w:hAnsiTheme="majorHAnsi"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b/>
                    <w:sz w:val="20"/>
                    <w:szCs w:val="20"/>
                  </w:rPr>
                  <w:t>Lecture 3: Reproduction and Fertility</w:t>
                </w:r>
                <w:r w:rsidRPr="00AB33FF">
                  <w:rPr>
                    <w:rFonts w:asciiTheme="majorHAnsi" w:hAnsiTheme="majorHAnsi" w:cs="Arial"/>
                    <w:sz w:val="20"/>
                    <w:szCs w:val="20"/>
                  </w:rPr>
                  <w:t xml:space="preserve"> (Blackboard); Blackboard articles in Lecture 3 folder;  </w:t>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sz w:val="20"/>
                    <w:szCs w:val="20"/>
                  </w:rPr>
                  <w:t xml:space="preserve">Gender/Social Construction of Illness: 5, 6; Medicalized Masculinities: 1, 2; The Sociology of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Health and Illness: 18</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V:  The Last Abortion Clinic    (link under Lecture 3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Discussion Board Entry due by 8pm on Friday, February 14</w:t>
                </w:r>
                <w:r w:rsidRPr="00AB33FF">
                  <w:rPr>
                    <w:rFonts w:asciiTheme="majorHAnsi" w:hAnsiTheme="majorHAnsi" w:cs="Arial"/>
                    <w:sz w:val="20"/>
                    <w:szCs w:val="20"/>
                    <w:vertAlign w:val="superscript"/>
                  </w:rPr>
                  <w:t>th</w:t>
                </w:r>
                <w:r w:rsidRPr="00AB33FF">
                  <w:rPr>
                    <w:rFonts w:asciiTheme="majorHAnsi" w:hAnsiTheme="majorHAnsi" w:cs="Arial"/>
                    <w:sz w:val="20"/>
                    <w:szCs w:val="20"/>
                  </w:rPr>
                  <w:t xml:space="preserve"> </w:t>
                </w:r>
              </w:p>
            </w:tc>
          </w:tr>
        </w:tbl>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5:  February 17- February 21</w:t>
          </w:r>
          <w:r w:rsidRPr="00AB33FF">
            <w:rPr>
              <w:rFonts w:asciiTheme="majorHAnsi" w:hAnsiTheme="majorHAnsi" w:cs="Arial"/>
              <w:sz w:val="20"/>
              <w:szCs w:val="20"/>
            </w:rPr>
            <w:sym w:font="Wingdings" w:char="F0E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w:t>
                </w:r>
                <w:r w:rsidRPr="00AB33FF">
                  <w:rPr>
                    <w:rFonts w:asciiTheme="majorHAnsi" w:hAnsiTheme="majorHAnsi" w:cs="Arial"/>
                    <w:b/>
                    <w:sz w:val="20"/>
                    <w:szCs w:val="20"/>
                  </w:rPr>
                  <w:t xml:space="preserve"> </w:t>
                </w:r>
                <w:r w:rsidRPr="00AB33FF">
                  <w:rPr>
                    <w:rFonts w:asciiTheme="majorHAnsi" w:hAnsiTheme="majorHAnsi" w:cs="Arial"/>
                    <w:b/>
                    <w:sz w:val="20"/>
                    <w:szCs w:val="20"/>
                  </w:rPr>
                  <w:tab/>
                  <w:t>Lecture 4:  Sexual Bodies and Health</w:t>
                </w:r>
                <w:r w:rsidRPr="00AB33FF">
                  <w:rPr>
                    <w:rFonts w:asciiTheme="majorHAnsi" w:hAnsiTheme="majorHAnsi" w:cs="Arial"/>
                    <w:sz w:val="20"/>
                    <w:szCs w:val="20"/>
                  </w:rPr>
                  <w:t xml:space="preserve">; Articles under Lecture 4 folder; The Sociology of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Health and Illness: 23, 24</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V: Clips of “</w:t>
                </w:r>
                <w:proofErr w:type="spellStart"/>
                <w:r w:rsidRPr="00AB33FF">
                  <w:rPr>
                    <w:rFonts w:asciiTheme="majorHAnsi" w:hAnsiTheme="majorHAnsi" w:cs="Arial"/>
                    <w:sz w:val="20"/>
                    <w:szCs w:val="20"/>
                  </w:rPr>
                  <w:t>TransGeneration</w:t>
                </w:r>
                <w:proofErr w:type="spellEnd"/>
                <w:r w:rsidRPr="00AB33FF">
                  <w:rPr>
                    <w:rFonts w:asciiTheme="majorHAnsi" w:hAnsiTheme="majorHAnsi" w:cs="Arial"/>
                    <w:sz w:val="20"/>
                    <w:szCs w:val="20"/>
                  </w:rPr>
                  <w:t>” (link under Lecture 4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 xml:space="preserve"> Reaction Paper #1 due by Friday, February 21</w:t>
                </w:r>
                <w:r w:rsidRPr="00AB33FF">
                  <w:rPr>
                    <w:rFonts w:asciiTheme="majorHAnsi" w:hAnsiTheme="majorHAnsi" w:cs="Arial"/>
                    <w:sz w:val="20"/>
                    <w:szCs w:val="20"/>
                    <w:vertAlign w:val="superscript"/>
                  </w:rPr>
                  <w:t>st</w:t>
                </w:r>
                <w:r w:rsidRPr="00AB33FF">
                  <w:rPr>
                    <w:rFonts w:asciiTheme="majorHAnsi" w:hAnsiTheme="majorHAnsi" w:cs="Arial"/>
                    <w:sz w:val="20"/>
                    <w:szCs w:val="20"/>
                  </w:rPr>
                  <w:t xml:space="preserve"> at 8pm (see instructions)</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6:  February 24-February 28</w:t>
          </w:r>
          <w:r w:rsidRPr="00AB33FF">
            <w:rPr>
              <w:rFonts w:asciiTheme="majorHAnsi" w:hAnsiTheme="majorHAnsi" w:cs="Arial"/>
              <w:sz w:val="20"/>
              <w:szCs w:val="20"/>
            </w:rPr>
            <w:sym w:font="Wingdings" w:char="F0E0"/>
          </w:r>
          <w:r w:rsidRPr="00AB33FF">
            <w:rPr>
              <w:rFonts w:asciiTheme="majorHAnsi" w:hAnsiTheme="majorHAnsi" w:cs="Arial"/>
              <w:sz w:val="20"/>
              <w:szCs w:val="20"/>
            </w:rPr>
            <w:t xml:space="preserve">    </w:t>
          </w:r>
          <w:r w:rsidRPr="00AB33FF">
            <w:rPr>
              <w:rFonts w:asciiTheme="majorHAnsi" w:hAnsiTheme="majorHAnsi"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b/>
                    <w:sz w:val="20"/>
                    <w:szCs w:val="20"/>
                  </w:rPr>
                  <w:t>Lecture 5:  The Aging Woman and Man</w:t>
                </w:r>
                <w:r w:rsidRPr="00AB33FF">
                  <w:rPr>
                    <w:rFonts w:asciiTheme="majorHAnsi" w:hAnsiTheme="majorHAnsi" w:cs="Arial"/>
                    <w:sz w:val="20"/>
                    <w:szCs w:val="20"/>
                  </w:rPr>
                  <w:t xml:space="preserve">;  Articles under Lecture 5 folder; </w:t>
                </w: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sz w:val="20"/>
                    <w:szCs w:val="20"/>
                  </w:rPr>
                  <w:tab/>
                </w:r>
                <w:r w:rsidRPr="00AB33FF">
                  <w:rPr>
                    <w:rFonts w:asciiTheme="majorHAnsi" w:hAnsiTheme="majorHAnsi" w:cs="Arial"/>
                    <w:sz w:val="20"/>
                    <w:szCs w:val="20"/>
                  </w:rPr>
                  <w:tab/>
                  <w:t>Medicalized Masculinities: 4</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V: Living Old (link under Lecture 5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Discussion Board Entry due by 8pm on Friday, February 28</w:t>
                </w:r>
                <w:r w:rsidRPr="00AB33FF">
                  <w:rPr>
                    <w:rFonts w:asciiTheme="majorHAnsi" w:hAnsiTheme="majorHAnsi" w:cs="Arial"/>
                    <w:sz w:val="20"/>
                    <w:szCs w:val="20"/>
                    <w:vertAlign w:val="superscript"/>
                  </w:rPr>
                  <w:t>th</w:t>
                </w:r>
                <w:r w:rsidRPr="00AB33FF">
                  <w:rPr>
                    <w:rFonts w:asciiTheme="majorHAnsi" w:hAnsiTheme="majorHAnsi" w:cs="Arial"/>
                    <w:sz w:val="20"/>
                    <w:szCs w:val="20"/>
                  </w:rPr>
                  <w:t xml:space="preserve"> </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7:  March 3-March 7</w:t>
          </w:r>
          <w:r w:rsidRPr="00AB33FF">
            <w:rPr>
              <w:rFonts w:asciiTheme="majorHAnsi" w:hAnsiTheme="majorHAnsi" w:cs="Arial"/>
              <w:sz w:val="20"/>
              <w:szCs w:val="20"/>
            </w:rPr>
            <w:sym w:font="Wingdings" w:char="F0E0"/>
          </w:r>
          <w:r w:rsidRPr="00AB33FF">
            <w:rPr>
              <w:rFonts w:asciiTheme="majorHAnsi" w:hAnsiTheme="majorHAnsi" w:cs="Arial"/>
              <w:sz w:val="20"/>
              <w:szCs w:val="20"/>
            </w:rPr>
            <w:t xml:space="preserve">  </w:t>
          </w:r>
          <w:r w:rsidRPr="00AB33FF">
            <w:rPr>
              <w:rFonts w:asciiTheme="majorHAnsi" w:hAnsiTheme="majorHAnsi"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sz w:val="20"/>
                    <w:szCs w:val="20"/>
                  </w:rPr>
                  <w:tab/>
                </w:r>
                <w:r w:rsidRPr="00AB33FF">
                  <w:rPr>
                    <w:rFonts w:asciiTheme="majorHAnsi" w:hAnsiTheme="majorHAnsi" w:cs="Arial"/>
                    <w:b/>
                    <w:sz w:val="20"/>
                    <w:szCs w:val="20"/>
                  </w:rPr>
                  <w:t>Lecture 6:  Body Modifications and Disorders</w:t>
                </w:r>
                <w:r w:rsidRPr="00AB33FF">
                  <w:rPr>
                    <w:rFonts w:asciiTheme="majorHAnsi" w:hAnsiTheme="majorHAnsi" w:cs="Arial"/>
                    <w:sz w:val="20"/>
                    <w:szCs w:val="20"/>
                  </w:rPr>
                  <w:t>; Articles under Lecture 6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Watch:</w:t>
                </w:r>
                <w:r w:rsidRPr="00AB33FF">
                  <w:rPr>
                    <w:rFonts w:asciiTheme="majorHAnsi" w:hAnsiTheme="majorHAnsi" w:cs="Arial"/>
                    <w:sz w:val="20"/>
                    <w:szCs w:val="20"/>
                  </w:rPr>
                  <w:t xml:space="preserve"> </w:t>
                </w:r>
                <w:r w:rsidRPr="00AB33FF">
                  <w:rPr>
                    <w:rFonts w:asciiTheme="majorHAnsi" w:hAnsiTheme="majorHAnsi" w:cs="Arial"/>
                    <w:sz w:val="20"/>
                    <w:szCs w:val="20"/>
                  </w:rPr>
                  <w:tab/>
                  <w:t>V:   Taboo: Body Modifications  (link under Lecture 6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TEST #1 on Friday, March 7</w:t>
                </w:r>
                <w:r w:rsidRPr="00AB33FF">
                  <w:rPr>
                    <w:rFonts w:asciiTheme="majorHAnsi" w:hAnsiTheme="majorHAnsi" w:cs="Arial"/>
                    <w:sz w:val="20"/>
                    <w:szCs w:val="20"/>
                    <w:vertAlign w:val="superscript"/>
                  </w:rPr>
                  <w:t>th</w:t>
                </w:r>
                <w:r w:rsidRPr="00AB33FF">
                  <w:rPr>
                    <w:rFonts w:asciiTheme="majorHAnsi" w:hAnsiTheme="majorHAnsi" w:cs="Arial"/>
                    <w:sz w:val="20"/>
                    <w:szCs w:val="20"/>
                  </w:rPr>
                  <w:t xml:space="preserve"> (see instructions)</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bCs/>
              <w:sz w:val="20"/>
              <w:szCs w:val="20"/>
            </w:rPr>
          </w:pPr>
          <w:r w:rsidRPr="00AB33FF">
            <w:rPr>
              <w:rFonts w:asciiTheme="majorHAnsi" w:hAnsiTheme="majorHAnsi" w:cs="Arial"/>
              <w:b/>
              <w:bCs/>
              <w:sz w:val="20"/>
              <w:szCs w:val="20"/>
            </w:rPr>
            <w:tab/>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bCs/>
              <w:sz w:val="20"/>
              <w:szCs w:val="20"/>
            </w:rPr>
            <w:tab/>
          </w:r>
          <w:r w:rsidRPr="00AB33FF">
            <w:rPr>
              <w:rFonts w:asciiTheme="majorHAnsi" w:hAnsiTheme="majorHAnsi" w:cs="Arial"/>
              <w:b/>
              <w:bCs/>
              <w:sz w:val="20"/>
              <w:szCs w:val="20"/>
            </w:rPr>
            <w:tab/>
          </w: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8:  March 10-March 14</w:t>
          </w:r>
          <w:r w:rsidRPr="00AB33FF">
            <w:rPr>
              <w:rFonts w:asciiTheme="majorHAnsi" w:hAnsiTheme="majorHAnsi" w:cs="Arial"/>
              <w:sz w:val="20"/>
              <w:szCs w:val="20"/>
            </w:rPr>
            <w:sym w:font="Wingdings" w:char="F0E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Read: </w:t>
                </w:r>
                <w:r w:rsidRPr="00AB33FF">
                  <w:rPr>
                    <w:rFonts w:asciiTheme="majorHAnsi" w:hAnsiTheme="majorHAnsi" w:cs="Arial"/>
                    <w:b/>
                    <w:sz w:val="20"/>
                    <w:szCs w:val="20"/>
                  </w:rPr>
                  <w:tab/>
                  <w:t>Lecture 7:  Experience of Illness</w:t>
                </w:r>
                <w:r w:rsidRPr="00AB33FF">
                  <w:rPr>
                    <w:rFonts w:asciiTheme="majorHAnsi" w:hAnsiTheme="majorHAnsi" w:cs="Arial"/>
                    <w:sz w:val="20"/>
                    <w:szCs w:val="20"/>
                  </w:rPr>
                  <w:t xml:space="preserve">; Articles under Lecture 7 folder; The Sociology of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Health and Illness: 42, 43</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n/a</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Discussion Board Entry due by 8pm on Friday, March 14</w:t>
                </w:r>
                <w:r w:rsidRPr="00AB33FF">
                  <w:rPr>
                    <w:rFonts w:asciiTheme="majorHAnsi" w:hAnsiTheme="majorHAnsi" w:cs="Arial"/>
                    <w:sz w:val="20"/>
                    <w:szCs w:val="20"/>
                    <w:vertAlign w:val="superscript"/>
                  </w:rPr>
                  <w:t>th</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sz w:val="20"/>
              <w:szCs w:val="20"/>
            </w:rPr>
            <w:t xml:space="preserve"> </w:t>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t>SPRING BREAK: March 17-21</w:t>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Week 9:  March 24-March 28</w:t>
          </w:r>
          <w:r w:rsidRPr="00AB33FF">
            <w:rPr>
              <w:rFonts w:asciiTheme="majorHAnsi" w:hAnsiTheme="majorHAnsi" w:cs="Arial"/>
              <w:sz w:val="20"/>
              <w:szCs w:val="20"/>
            </w:rPr>
            <w:sym w:font="Wingdings" w:char="F0E0"/>
          </w:r>
          <w:r w:rsidRPr="00AB33FF">
            <w:rPr>
              <w:rFonts w:asciiTheme="majorHAnsi" w:hAnsiTheme="majorHAnsi" w:cs="Arial"/>
              <w:sz w:val="20"/>
              <w:szCs w:val="20"/>
            </w:rPr>
            <w:t xml:space="preserve">   </w:t>
          </w:r>
          <w:r w:rsidRPr="00AB33FF">
            <w:rPr>
              <w:rFonts w:asciiTheme="majorHAnsi" w:hAnsiTheme="majorHAnsi" w:cs="Arial"/>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Read: </w:t>
                </w:r>
                <w:r w:rsidRPr="00AB33FF">
                  <w:rPr>
                    <w:rFonts w:asciiTheme="majorHAnsi" w:hAnsiTheme="majorHAnsi" w:cs="Arial"/>
                    <w:b/>
                    <w:sz w:val="20"/>
                    <w:szCs w:val="20"/>
                  </w:rPr>
                  <w:tab/>
                  <w:t>Lecture 8: Pathologies of Personality</w:t>
                </w:r>
                <w:r w:rsidRPr="00AB33FF">
                  <w:rPr>
                    <w:rFonts w:asciiTheme="majorHAnsi" w:hAnsiTheme="majorHAnsi" w:cs="Arial"/>
                    <w:sz w:val="20"/>
                    <w:szCs w:val="20"/>
                  </w:rPr>
                  <w:t xml:space="preserve">; Article under Lecture 8 folder; </w:t>
                </w: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sz w:val="20"/>
                    <w:szCs w:val="20"/>
                  </w:rPr>
                  <w:tab/>
                </w:r>
                <w:r w:rsidRPr="00AB33FF">
                  <w:rPr>
                    <w:rFonts w:asciiTheme="majorHAnsi" w:hAnsiTheme="majorHAnsi" w:cs="Arial"/>
                    <w:sz w:val="20"/>
                    <w:szCs w:val="20"/>
                  </w:rPr>
                  <w:tab/>
                  <w:t>Medicalized Masculinities: 6, 8; The Sociology of Health and Illness: 33</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Watch:</w:t>
                </w:r>
                <w:r w:rsidRPr="00AB33FF">
                  <w:rPr>
                    <w:rFonts w:asciiTheme="majorHAnsi" w:hAnsiTheme="majorHAnsi" w:cs="Arial"/>
                    <w:sz w:val="20"/>
                    <w:szCs w:val="20"/>
                  </w:rPr>
                  <w:tab/>
                  <w:t>V: Released; V: Medicating Kids  (links under Lecture 8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Reaction Paper #2 due by Friday, March 28</w:t>
                </w:r>
                <w:r w:rsidRPr="00AB33FF">
                  <w:rPr>
                    <w:rFonts w:asciiTheme="majorHAnsi" w:hAnsiTheme="majorHAnsi" w:cs="Arial"/>
                    <w:sz w:val="20"/>
                    <w:szCs w:val="20"/>
                    <w:vertAlign w:val="superscript"/>
                  </w:rPr>
                  <w:t>th</w:t>
                </w:r>
                <w:r w:rsidRPr="00AB33FF">
                  <w:rPr>
                    <w:rFonts w:asciiTheme="majorHAnsi" w:hAnsiTheme="majorHAnsi" w:cs="Arial"/>
                    <w:sz w:val="20"/>
                    <w:szCs w:val="20"/>
                  </w:rPr>
                  <w:t xml:space="preserve"> at 8pm (see instructions)</w:t>
                </w:r>
              </w:p>
            </w:tc>
          </w:tr>
        </w:tbl>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Default="00AB33FF" w:rsidP="00AB33FF">
          <w:pPr>
            <w:tabs>
              <w:tab w:val="left" w:pos="360"/>
              <w:tab w:val="left" w:pos="720"/>
            </w:tabs>
            <w:spacing w:after="0" w:line="240" w:lineRule="auto"/>
            <w:rPr>
              <w:rFonts w:asciiTheme="majorHAnsi" w:hAnsiTheme="majorHAnsi" w:cs="Arial"/>
              <w:b/>
              <w:sz w:val="20"/>
              <w:szCs w:val="20"/>
            </w:rPr>
          </w:pPr>
        </w:p>
        <w:p w:rsidR="00A63FD1" w:rsidRDefault="00A63FD1" w:rsidP="00AB33FF">
          <w:pPr>
            <w:tabs>
              <w:tab w:val="left" w:pos="360"/>
              <w:tab w:val="left" w:pos="720"/>
            </w:tabs>
            <w:spacing w:after="0" w:line="240" w:lineRule="auto"/>
            <w:rPr>
              <w:rFonts w:asciiTheme="majorHAnsi" w:hAnsiTheme="majorHAnsi" w:cs="Arial"/>
              <w:b/>
              <w:sz w:val="20"/>
              <w:szCs w:val="20"/>
            </w:rPr>
          </w:pPr>
        </w:p>
        <w:p w:rsidR="00A63FD1" w:rsidRPr="00AB33FF" w:rsidRDefault="00A63FD1"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10:  March 31-April 4</w:t>
          </w:r>
          <w:r w:rsidRPr="00AB33FF">
            <w:rPr>
              <w:rFonts w:asciiTheme="majorHAnsi" w:hAnsiTheme="majorHAnsi" w:cs="Arial"/>
              <w:sz w:val="20"/>
              <w:szCs w:val="20"/>
            </w:rPr>
            <w:sym w:font="Wingdings" w:char="F0E0"/>
          </w:r>
          <w:r w:rsidRPr="00AB33FF">
            <w:rPr>
              <w:rFonts w:asciiTheme="majorHAnsi" w:hAnsiTheme="majorHAnsi" w:cs="Arial"/>
              <w:sz w:val="20"/>
              <w:szCs w:val="20"/>
            </w:rPr>
            <w:t xml:space="preserve">  </w:t>
          </w:r>
          <w:r w:rsidRPr="00AB33FF">
            <w:rPr>
              <w:rFonts w:asciiTheme="majorHAnsi" w:hAnsiTheme="majorHAnsi"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w:t>
                </w:r>
                <w:r w:rsidRPr="00AB33FF">
                  <w:rPr>
                    <w:rFonts w:asciiTheme="majorHAnsi" w:hAnsiTheme="majorHAnsi" w:cs="Arial"/>
                    <w:b/>
                    <w:sz w:val="20"/>
                    <w:szCs w:val="20"/>
                  </w:rPr>
                  <w:t xml:space="preserve"> </w:t>
                </w:r>
                <w:r w:rsidRPr="00AB33FF">
                  <w:rPr>
                    <w:rFonts w:asciiTheme="majorHAnsi" w:hAnsiTheme="majorHAnsi" w:cs="Arial"/>
                    <w:b/>
                    <w:sz w:val="20"/>
                    <w:szCs w:val="20"/>
                  </w:rPr>
                  <w:tab/>
                  <w:t>Lecture 9:  Socio-demographic Inequalities and Health</w:t>
                </w:r>
                <w:r w:rsidRPr="00AB33FF">
                  <w:rPr>
                    <w:rFonts w:asciiTheme="majorHAnsi" w:hAnsiTheme="majorHAnsi" w:cs="Arial"/>
                    <w:sz w:val="20"/>
                    <w:szCs w:val="20"/>
                  </w:rPr>
                  <w:t xml:space="preserve">; </w:t>
                </w:r>
                <w:r w:rsidRPr="00AB33FF">
                  <w:rPr>
                    <w:rFonts w:asciiTheme="majorHAnsi" w:hAnsiTheme="majorHAnsi" w:cs="Arial"/>
                    <w:b/>
                    <w:sz w:val="20"/>
                    <w:szCs w:val="20"/>
                  </w:rPr>
                  <w:tab/>
                </w:r>
                <w:r w:rsidRPr="00AB33FF">
                  <w:rPr>
                    <w:rFonts w:asciiTheme="majorHAnsi" w:hAnsiTheme="majorHAnsi" w:cs="Arial"/>
                    <w:sz w:val="20"/>
                    <w:szCs w:val="20"/>
                  </w:rPr>
                  <w:t>Articles under Lecture 9 folder</w:t>
                </w:r>
                <w:r w:rsidRPr="00AB33FF">
                  <w:rPr>
                    <w:rFonts w:asciiTheme="majorHAnsi" w:hAnsiTheme="majorHAnsi" w:cs="Arial"/>
                    <w:b/>
                    <w:sz w:val="20"/>
                    <w:szCs w:val="20"/>
                  </w:rPr>
                  <w:t xml:space="preserve"> </w:t>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sz w:val="20"/>
                    <w:szCs w:val="20"/>
                  </w:rPr>
                  <w:t xml:space="preserve">Medicalized Masculinities: 7; The Sociology of </w:t>
                </w:r>
                <w:r w:rsidRPr="00AB33FF">
                  <w:rPr>
                    <w:rFonts w:asciiTheme="majorHAnsi" w:hAnsiTheme="majorHAnsi" w:cs="Arial"/>
                    <w:sz w:val="20"/>
                    <w:szCs w:val="20"/>
                  </w:rPr>
                  <w:tab/>
                  <w:t>Health and Illness: 2-6</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Watch:</w:t>
                </w:r>
                <w:r w:rsidRPr="00AB33FF">
                  <w:rPr>
                    <w:rFonts w:asciiTheme="majorHAnsi" w:hAnsiTheme="majorHAnsi" w:cs="Arial"/>
                    <w:sz w:val="20"/>
                    <w:szCs w:val="20"/>
                  </w:rPr>
                  <w:t xml:space="preserve"> </w:t>
                </w:r>
                <w:r w:rsidRPr="00AB33FF">
                  <w:rPr>
                    <w:rFonts w:asciiTheme="majorHAnsi" w:hAnsiTheme="majorHAnsi" w:cs="Arial"/>
                    <w:sz w:val="20"/>
                    <w:szCs w:val="20"/>
                  </w:rPr>
                  <w:tab/>
                  <w:t>V: Sick Around America (link under Lecture 9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Discussion Board Entry due by 8pm on Friday, April 4</w:t>
                </w:r>
                <w:r w:rsidRPr="00AB33FF">
                  <w:rPr>
                    <w:rFonts w:asciiTheme="majorHAnsi" w:hAnsiTheme="majorHAnsi" w:cs="Arial"/>
                    <w:sz w:val="20"/>
                    <w:szCs w:val="20"/>
                    <w:vertAlign w:val="superscript"/>
                  </w:rPr>
                  <w:t>th</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11:   April 7-April 11</w:t>
          </w:r>
          <w:r w:rsidRPr="00AB33FF">
            <w:rPr>
              <w:rFonts w:asciiTheme="majorHAnsi" w:hAnsiTheme="majorHAnsi" w:cs="Arial"/>
              <w:sz w:val="20"/>
              <w:szCs w:val="20"/>
            </w:rPr>
            <w:sym w:font="Wingdings" w:char="F0E0"/>
          </w:r>
          <w:r w:rsidRPr="00AB33FF">
            <w:rPr>
              <w:rFonts w:asciiTheme="majorHAnsi" w:hAnsiTheme="majorHAnsi"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sz w:val="20"/>
                    <w:szCs w:val="20"/>
                  </w:rPr>
                  <w:tab/>
                </w:r>
                <w:r w:rsidRPr="00AB33FF">
                  <w:rPr>
                    <w:rFonts w:asciiTheme="majorHAnsi" w:hAnsiTheme="majorHAnsi" w:cs="Arial"/>
                    <w:b/>
                    <w:sz w:val="20"/>
                    <w:szCs w:val="20"/>
                  </w:rPr>
                  <w:t>Lecture 10:  Rape, Violence, and Health Care</w:t>
                </w:r>
                <w:r w:rsidRPr="00AB33FF">
                  <w:rPr>
                    <w:rFonts w:asciiTheme="majorHAnsi" w:hAnsiTheme="majorHAnsi" w:cs="Arial"/>
                    <w:sz w:val="20"/>
                    <w:szCs w:val="20"/>
                  </w:rPr>
                  <w:t xml:space="preserve">; Articles under Lecture 10 folder; Medicalized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Masculinities: 3</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V: Clips    (link under Lecture 10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Discussion Board Entry due by 8pm on Friday, April 11</w:t>
                </w:r>
                <w:r w:rsidRPr="00AB33FF">
                  <w:rPr>
                    <w:rFonts w:asciiTheme="majorHAnsi" w:hAnsiTheme="majorHAnsi" w:cs="Arial"/>
                    <w:sz w:val="20"/>
                    <w:szCs w:val="20"/>
                    <w:vertAlign w:val="superscript"/>
                  </w:rPr>
                  <w:t>th</w:t>
                </w:r>
              </w:p>
            </w:tc>
          </w:tr>
        </w:tbl>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____________________________________________________________________________________</w:t>
          </w: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12:  April 14-April 18</w:t>
          </w:r>
          <w:r w:rsidRPr="00AB33FF">
            <w:rPr>
              <w:rFonts w:asciiTheme="majorHAnsi" w:hAnsiTheme="majorHAnsi" w:cs="Arial"/>
              <w:sz w:val="20"/>
              <w:szCs w:val="20"/>
            </w:rPr>
            <w:sym w:font="Wingdings" w:char="F0E0"/>
          </w:r>
          <w:r w:rsidRPr="00AB33FF">
            <w:rPr>
              <w:rFonts w:asciiTheme="majorHAnsi" w:hAnsiTheme="majorHAnsi"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sz w:val="20"/>
                    <w:szCs w:val="20"/>
                  </w:rPr>
                  <w:tab/>
                </w:r>
                <w:r w:rsidRPr="00AB33FF">
                  <w:rPr>
                    <w:rFonts w:asciiTheme="majorHAnsi" w:hAnsiTheme="majorHAnsi" w:cs="Arial"/>
                    <w:b/>
                    <w:sz w:val="20"/>
                    <w:szCs w:val="20"/>
                  </w:rPr>
                  <w:t>Lecture 11: LGBTQIA and Health;</w:t>
                </w:r>
                <w:r w:rsidRPr="00AB33FF">
                  <w:rPr>
                    <w:rFonts w:asciiTheme="majorHAnsi" w:hAnsiTheme="majorHAnsi" w:cs="Arial"/>
                    <w:sz w:val="20"/>
                    <w:szCs w:val="20"/>
                  </w:rPr>
                  <w:t xml:space="preserve"> Articles under Lecture 11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Watch:</w:t>
                </w:r>
                <w:r w:rsidRPr="00AB33FF">
                  <w:rPr>
                    <w:rFonts w:asciiTheme="majorHAnsi" w:hAnsiTheme="majorHAnsi" w:cs="Arial"/>
                    <w:sz w:val="20"/>
                    <w:szCs w:val="20"/>
                  </w:rPr>
                  <w:t xml:space="preserve">    n/a</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Discussion Board Entry due by 8pm on Friday, April 18</w:t>
                </w:r>
                <w:r w:rsidRPr="00AB33FF">
                  <w:rPr>
                    <w:rFonts w:asciiTheme="majorHAnsi" w:hAnsiTheme="majorHAnsi" w:cs="Arial"/>
                    <w:sz w:val="20"/>
                    <w:szCs w:val="20"/>
                    <w:vertAlign w:val="superscript"/>
                  </w:rPr>
                  <w:t>th</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13:</w:t>
          </w:r>
          <w:r w:rsidRPr="00AB33FF">
            <w:rPr>
              <w:rFonts w:asciiTheme="majorHAnsi" w:hAnsiTheme="majorHAnsi" w:cs="Arial"/>
              <w:b/>
              <w:sz w:val="20"/>
              <w:szCs w:val="20"/>
            </w:rPr>
            <w:tab/>
            <w:t>April 21-April 25</w:t>
          </w:r>
          <w:r w:rsidRPr="00AB33FF">
            <w:rPr>
              <w:rFonts w:asciiTheme="majorHAnsi" w:hAnsiTheme="majorHAnsi" w:cs="Arial"/>
              <w:sz w:val="20"/>
              <w:szCs w:val="20"/>
            </w:rPr>
            <w:sym w:font="Wingdings" w:char="F0E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w:t>
                </w:r>
                <w:r w:rsidRPr="00AB33FF">
                  <w:rPr>
                    <w:rFonts w:asciiTheme="majorHAnsi" w:hAnsiTheme="majorHAnsi" w:cs="Arial"/>
                    <w:b/>
                    <w:sz w:val="20"/>
                    <w:szCs w:val="20"/>
                  </w:rPr>
                  <w:t xml:space="preserve"> </w:t>
                </w:r>
                <w:r w:rsidRPr="00AB33FF">
                  <w:rPr>
                    <w:rFonts w:asciiTheme="majorHAnsi" w:hAnsiTheme="majorHAnsi" w:cs="Arial"/>
                    <w:b/>
                    <w:sz w:val="20"/>
                    <w:szCs w:val="20"/>
                  </w:rPr>
                  <w:tab/>
                  <w:t xml:space="preserve">Lecture 12:  HIV/AIDS and Socio-Demographic Inequalities </w:t>
                </w:r>
                <w:proofErr w:type="spellStart"/>
                <w:r w:rsidRPr="00AB33FF">
                  <w:rPr>
                    <w:rFonts w:asciiTheme="majorHAnsi" w:hAnsiTheme="majorHAnsi" w:cs="Arial"/>
                    <w:b/>
                    <w:sz w:val="20"/>
                    <w:szCs w:val="20"/>
                  </w:rPr>
                  <w:t>Inequalities</w:t>
                </w:r>
                <w:proofErr w:type="spellEnd"/>
                <w:r w:rsidRPr="00AB33FF">
                  <w:rPr>
                    <w:rFonts w:asciiTheme="majorHAnsi" w:hAnsiTheme="majorHAnsi" w:cs="Arial"/>
                    <w:sz w:val="20"/>
                    <w:szCs w:val="20"/>
                  </w:rPr>
                  <w:t xml:space="preserve">; Articles under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 xml:space="preserve">Lecture 12 folder; </w:t>
                </w: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sz w:val="20"/>
                    <w:szCs w:val="20"/>
                  </w:rPr>
                  <w:tab/>
                </w:r>
                <w:r w:rsidRPr="00AB33FF">
                  <w:rPr>
                    <w:rFonts w:asciiTheme="majorHAnsi" w:hAnsiTheme="majorHAnsi" w:cs="Arial"/>
                    <w:sz w:val="20"/>
                    <w:szCs w:val="20"/>
                  </w:rPr>
                  <w:tab/>
                  <w:t>Gender/Social Construction of Illness: 7; The Sociology of Health and Illness: 12</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Watch:</w:t>
                </w:r>
                <w:r w:rsidRPr="00AB33FF">
                  <w:rPr>
                    <w:rFonts w:asciiTheme="majorHAnsi" w:hAnsiTheme="majorHAnsi" w:cs="Arial"/>
                    <w:sz w:val="20"/>
                    <w:szCs w:val="20"/>
                  </w:rPr>
                  <w:t xml:space="preserve"> </w:t>
                </w:r>
                <w:r w:rsidRPr="00AB33FF">
                  <w:rPr>
                    <w:rFonts w:asciiTheme="majorHAnsi" w:hAnsiTheme="majorHAnsi" w:cs="Arial"/>
                    <w:sz w:val="20"/>
                    <w:szCs w:val="20"/>
                  </w:rPr>
                  <w:tab/>
                  <w:t>V: Endgame; Age of AIDS  (links under Lecture 12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b/>
                    <w:sz w:val="20"/>
                    <w:szCs w:val="20"/>
                  </w:rPr>
                  <w:tab/>
                </w:r>
                <w:r w:rsidRPr="00AB33FF">
                  <w:rPr>
                    <w:rFonts w:asciiTheme="majorHAnsi" w:hAnsiTheme="majorHAnsi" w:cs="Arial"/>
                    <w:sz w:val="20"/>
                    <w:szCs w:val="20"/>
                  </w:rPr>
                  <w:t>Discussion Board Entry due by 8pm on Friday, April 25</w:t>
                </w:r>
                <w:r w:rsidRPr="00AB33FF">
                  <w:rPr>
                    <w:rFonts w:asciiTheme="majorHAnsi" w:hAnsiTheme="majorHAnsi" w:cs="Arial"/>
                    <w:sz w:val="20"/>
                    <w:szCs w:val="20"/>
                    <w:vertAlign w:val="superscript"/>
                  </w:rPr>
                  <w:t>th</w:t>
                </w:r>
                <w:r w:rsidRPr="00AB33FF">
                  <w:rPr>
                    <w:rFonts w:asciiTheme="majorHAnsi" w:hAnsiTheme="majorHAnsi" w:cs="Arial"/>
                    <w:sz w:val="20"/>
                    <w:szCs w:val="20"/>
                  </w:rPr>
                  <w:t xml:space="preserve"> </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14:  April 28-May 2</w:t>
          </w:r>
          <w:r w:rsidRPr="00AB33FF">
            <w:rPr>
              <w:rFonts w:asciiTheme="majorHAnsi" w:hAnsiTheme="majorHAnsi" w:cs="Arial"/>
              <w:sz w:val="20"/>
              <w:szCs w:val="20"/>
            </w:rPr>
            <w:sym w:font="Wingdings" w:char="F0E0"/>
          </w:r>
          <w:r w:rsidRPr="00AB33FF">
            <w:rPr>
              <w:rFonts w:asciiTheme="majorHAnsi" w:hAnsiTheme="majorHAnsi"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sz w:val="20"/>
                    <w:szCs w:val="20"/>
                  </w:rPr>
                  <w:tab/>
                </w:r>
                <w:r w:rsidRPr="00AB33FF">
                  <w:rPr>
                    <w:rFonts w:asciiTheme="majorHAnsi" w:hAnsiTheme="majorHAnsi" w:cs="Arial"/>
                    <w:b/>
                    <w:sz w:val="20"/>
                    <w:szCs w:val="20"/>
                  </w:rPr>
                  <w:t xml:space="preserve">Wrap-up Lecture: Future Concerns for Health Care and Bioethics of Medicine; </w:t>
                </w:r>
                <w:r w:rsidRPr="00AB33FF">
                  <w:rPr>
                    <w:rFonts w:asciiTheme="majorHAnsi" w:hAnsiTheme="majorHAnsi" w:cs="Arial"/>
                    <w:sz w:val="20"/>
                    <w:szCs w:val="20"/>
                    <w:lang w:val="x-none"/>
                  </w:rPr>
                  <w:t xml:space="preserve">The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lang w:val="x-none"/>
                  </w:rPr>
                  <w:t xml:space="preserve">Sociology of </w:t>
                </w:r>
                <w:r w:rsidRPr="00AB33FF">
                  <w:rPr>
                    <w:rFonts w:asciiTheme="majorHAnsi" w:hAnsiTheme="majorHAnsi" w:cs="Arial"/>
                    <w:sz w:val="20"/>
                    <w:szCs w:val="20"/>
                  </w:rPr>
                  <w:t xml:space="preserve"> </w:t>
                </w:r>
                <w:r w:rsidRPr="00AB33FF">
                  <w:rPr>
                    <w:rFonts w:asciiTheme="majorHAnsi" w:hAnsiTheme="majorHAnsi" w:cs="Arial"/>
                    <w:sz w:val="20"/>
                    <w:szCs w:val="20"/>
                    <w:lang w:val="x-none"/>
                  </w:rPr>
                  <w:t xml:space="preserve">Health and Illness: </w:t>
                </w:r>
                <w:r w:rsidRPr="00AB33FF">
                  <w:rPr>
                    <w:rFonts w:asciiTheme="majorHAnsi" w:hAnsiTheme="majorHAnsi" w:cs="Arial"/>
                    <w:sz w:val="20"/>
                    <w:szCs w:val="20"/>
                  </w:rPr>
                  <w:t>44-49</w:t>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sz w:val="20"/>
                    <w:szCs w:val="20"/>
                  </w:rPr>
                  <w:tab/>
                </w:r>
                <w:r w:rsidRPr="00AB33FF">
                  <w:rPr>
                    <w:rFonts w:asciiTheme="majorHAnsi" w:hAnsiTheme="majorHAnsi" w:cs="Arial"/>
                    <w:sz w:val="20"/>
                    <w:szCs w:val="20"/>
                  </w:rPr>
                  <w:tab/>
                  <w:t>Work on collecting outside sources (articles/readings) for content analysis/research paper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Watch:</w:t>
                </w:r>
                <w:r w:rsidRPr="00AB33FF">
                  <w:rPr>
                    <w:rFonts w:asciiTheme="majorHAnsi" w:hAnsiTheme="majorHAnsi" w:cs="Arial"/>
                    <w:sz w:val="20"/>
                    <w:szCs w:val="20"/>
                  </w:rPr>
                  <w:t xml:space="preserve"> </w:t>
                </w:r>
                <w:r w:rsidRPr="00AB33FF">
                  <w:rPr>
                    <w:rFonts w:asciiTheme="majorHAnsi" w:hAnsiTheme="majorHAnsi" w:cs="Arial"/>
                    <w:sz w:val="20"/>
                    <w:szCs w:val="20"/>
                  </w:rPr>
                  <w:tab/>
                  <w:t>n/a</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Content Analysis/Research paper due by May 2</w:t>
                </w:r>
                <w:r w:rsidRPr="00AB33FF">
                  <w:rPr>
                    <w:rFonts w:asciiTheme="majorHAnsi" w:hAnsiTheme="majorHAnsi" w:cs="Arial"/>
                    <w:sz w:val="20"/>
                    <w:szCs w:val="20"/>
                    <w:vertAlign w:val="superscript"/>
                  </w:rPr>
                  <w:t>nd</w:t>
                </w:r>
                <w:r w:rsidRPr="00AB33FF">
                  <w:rPr>
                    <w:rFonts w:asciiTheme="majorHAnsi" w:hAnsiTheme="majorHAnsi" w:cs="Arial"/>
                    <w:sz w:val="20"/>
                    <w:szCs w:val="20"/>
                  </w:rPr>
                  <w:t xml:space="preserve"> at 8pm</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sz w:val="20"/>
              <w:szCs w:val="20"/>
            </w:rPr>
            <w:tab/>
          </w:r>
          <w:r w:rsidRPr="00AB33FF">
            <w:rPr>
              <w:rFonts w:asciiTheme="majorHAnsi" w:hAnsiTheme="majorHAnsi" w:cs="Arial"/>
              <w:sz w:val="20"/>
              <w:szCs w:val="20"/>
            </w:rPr>
            <w:tab/>
          </w: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15:  May 5-May 7</w:t>
          </w:r>
          <w:r w:rsidRPr="00AB33FF">
            <w:rPr>
              <w:rFonts w:asciiTheme="majorHAnsi" w:hAnsiTheme="majorHAnsi" w:cs="Arial"/>
              <w:sz w:val="20"/>
              <w:szCs w:val="20"/>
            </w:rPr>
            <w:sym w:font="Wingdings" w:char="F0E0"/>
          </w:r>
          <w:r w:rsidRPr="00AB33FF">
            <w:rPr>
              <w:rFonts w:asciiTheme="majorHAnsi" w:hAnsiTheme="majorHAnsi"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Read:  </w:t>
                </w:r>
                <w:r w:rsidRPr="00AB33FF">
                  <w:rPr>
                    <w:rFonts w:asciiTheme="majorHAnsi" w:hAnsiTheme="majorHAnsi" w:cs="Arial"/>
                    <w:sz w:val="20"/>
                    <w:szCs w:val="20"/>
                  </w:rPr>
                  <w:t>n/a</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n/a</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TEST #2 on Wednesday, May 7</w:t>
                </w:r>
                <w:r w:rsidRPr="00AB33FF">
                  <w:rPr>
                    <w:rFonts w:asciiTheme="majorHAnsi" w:hAnsiTheme="majorHAnsi" w:cs="Arial"/>
                    <w:sz w:val="20"/>
                    <w:szCs w:val="20"/>
                    <w:vertAlign w:val="superscript"/>
                  </w:rPr>
                  <w:t>th</w:t>
                </w:r>
                <w:r w:rsidRPr="00AB33FF">
                  <w:rPr>
                    <w:rFonts w:asciiTheme="majorHAnsi" w:hAnsiTheme="majorHAnsi" w:cs="Arial"/>
                    <w:sz w:val="20"/>
                    <w:szCs w:val="20"/>
                  </w:rPr>
                  <w:t xml:space="preserve"> (see instructions)</w:t>
                </w:r>
              </w:p>
            </w:tc>
          </w:tr>
        </w:tbl>
        <w:p w:rsidR="00480168" w:rsidRDefault="00480168" w:rsidP="00547433">
          <w:pPr>
            <w:tabs>
              <w:tab w:val="left" w:pos="360"/>
              <w:tab w:val="left" w:pos="720"/>
            </w:tabs>
            <w:spacing w:after="0" w:line="240" w:lineRule="auto"/>
            <w:rPr>
              <w:rFonts w:asciiTheme="majorHAnsi" w:hAnsiTheme="majorHAnsi" w:cs="Arial"/>
              <w:sz w:val="20"/>
              <w:szCs w:val="20"/>
            </w:rPr>
          </w:pPr>
        </w:p>
        <w:p w:rsidR="00480168" w:rsidRDefault="00480168" w:rsidP="00547433">
          <w:pPr>
            <w:tabs>
              <w:tab w:val="left" w:pos="360"/>
              <w:tab w:val="left" w:pos="720"/>
            </w:tabs>
            <w:spacing w:after="0" w:line="240" w:lineRule="auto"/>
            <w:rPr>
              <w:rFonts w:asciiTheme="majorHAnsi" w:hAnsiTheme="majorHAnsi" w:cs="Arial"/>
              <w:sz w:val="20"/>
              <w:szCs w:val="20"/>
            </w:rPr>
          </w:pPr>
        </w:p>
        <w:p w:rsidR="00547433" w:rsidRDefault="00C41AEF" w:rsidP="00547433">
          <w:pPr>
            <w:tabs>
              <w:tab w:val="left" w:pos="360"/>
              <w:tab w:val="left" w:pos="720"/>
            </w:tabs>
            <w:spacing w:after="0" w:line="240" w:lineRule="auto"/>
            <w:rPr>
              <w:rFonts w:asciiTheme="majorHAnsi" w:hAnsiTheme="majorHAnsi" w:cs="Arial"/>
              <w:sz w:val="20"/>
              <w:szCs w:val="20"/>
            </w:rPr>
          </w:pPr>
        </w:p>
      </w:sdtContent>
    </w:sdt>
    <w:p w:rsidR="00473252" w:rsidRDefault="00473252" w:rsidP="00001C04">
      <w:pPr>
        <w:tabs>
          <w:tab w:val="left" w:pos="360"/>
          <w:tab w:val="left" w:pos="720"/>
        </w:tabs>
        <w:spacing w:after="0"/>
        <w:rPr>
          <w:rFonts w:asciiTheme="majorHAnsi" w:hAnsiTheme="majorHAnsi" w:cs="Arial"/>
          <w:sz w:val="20"/>
          <w:szCs w:val="20"/>
        </w:rPr>
      </w:pPr>
    </w:p>
    <w:p w:rsidR="00A63FD1" w:rsidRPr="00001C04" w:rsidRDefault="00A63FD1"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 w:rsidR="00547433" w:rsidRDefault="00AB33F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Two exams (60 pts each); two reaction papers (50 pts each); content analysis (100 pts); discussion board entries (9 entries, worth 20 pts each)</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rsidR="00547433" w:rsidRDefault="00282D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2B40D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initially being offered online by a PhD Medical Sociologist</w:t>
          </w:r>
          <w:r w:rsidR="00282DBF">
            <w:rPr>
              <w:rFonts w:asciiTheme="majorHAnsi" w:hAnsiTheme="majorHAnsi" w:cs="Arial"/>
              <w:sz w:val="20"/>
              <w:szCs w:val="20"/>
            </w:rPr>
            <w:t>;</w:t>
          </w:r>
          <w:r>
            <w:rPr>
              <w:rFonts w:asciiTheme="majorHAnsi" w:hAnsiTheme="majorHAnsi" w:cs="Arial"/>
              <w:sz w:val="20"/>
              <w:szCs w:val="20"/>
            </w:rPr>
            <w:t xml:space="preserve"> the department plans to hire a Medical Sociologist for the 2016-17 AY</w:t>
          </w:r>
          <w:r w:rsidR="00282DBF">
            <w:rPr>
              <w:rFonts w:asciiTheme="majorHAnsi" w:hAnsiTheme="majorHAnsi" w:cs="Arial"/>
              <w:sz w:val="20"/>
              <w:szCs w:val="20"/>
            </w:rPr>
            <w:t>.</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 w:rsidR="00547433" w:rsidRDefault="002B40D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explore how US culture approaches health and healthcare and will understand how social inequalities impact health care utilization in the US.</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2B40DF" w:rsidRPr="002B40DF" w:rsidRDefault="002B40DF" w:rsidP="002B40DF">
          <w:pPr>
            <w:tabs>
              <w:tab w:val="left" w:pos="360"/>
              <w:tab w:val="left" w:pos="720"/>
            </w:tabs>
            <w:spacing w:after="0" w:line="240" w:lineRule="auto"/>
            <w:rPr>
              <w:rFonts w:asciiTheme="majorHAnsi" w:hAnsiTheme="majorHAnsi" w:cs="Arial"/>
              <w:b/>
              <w:sz w:val="20"/>
              <w:szCs w:val="20"/>
            </w:rPr>
          </w:pPr>
          <w:r w:rsidRPr="002B40DF">
            <w:rPr>
              <w:rFonts w:asciiTheme="majorHAnsi" w:hAnsiTheme="majorHAnsi" w:cs="Arial"/>
              <w:b/>
              <w:sz w:val="20"/>
              <w:szCs w:val="20"/>
            </w:rPr>
            <w:t xml:space="preserve">Text 1:  </w:t>
          </w:r>
          <w:r w:rsidRPr="002B40DF">
            <w:rPr>
              <w:rFonts w:asciiTheme="majorHAnsi" w:hAnsiTheme="majorHAnsi" w:cs="Arial"/>
              <w:iCs/>
              <w:sz w:val="20"/>
              <w:szCs w:val="20"/>
            </w:rPr>
            <w:t>The Sociology of Health and Illness: Critical Perspectives 9</w:t>
          </w:r>
          <w:r w:rsidRPr="002B40DF">
            <w:rPr>
              <w:rFonts w:asciiTheme="majorHAnsi" w:hAnsiTheme="majorHAnsi" w:cs="Arial"/>
              <w:iCs/>
              <w:sz w:val="20"/>
              <w:szCs w:val="20"/>
              <w:vertAlign w:val="superscript"/>
            </w:rPr>
            <w:t>th</w:t>
          </w:r>
          <w:r w:rsidRPr="002B40DF">
            <w:rPr>
              <w:rFonts w:asciiTheme="majorHAnsi" w:hAnsiTheme="majorHAnsi" w:cs="Arial"/>
              <w:iCs/>
              <w:sz w:val="20"/>
              <w:szCs w:val="20"/>
            </w:rPr>
            <w:t xml:space="preserve"> edition. </w:t>
          </w:r>
          <w:proofErr w:type="gramStart"/>
          <w:r w:rsidRPr="002B40DF">
            <w:rPr>
              <w:rFonts w:asciiTheme="majorHAnsi" w:hAnsiTheme="majorHAnsi" w:cs="Arial"/>
              <w:sz w:val="20"/>
              <w:szCs w:val="20"/>
            </w:rPr>
            <w:t>Conrad, P and V. Leiter (Eds.)</w:t>
          </w:r>
          <w:proofErr w:type="gramEnd"/>
          <w:r w:rsidRPr="002B40DF">
            <w:rPr>
              <w:rFonts w:asciiTheme="majorHAnsi" w:hAnsiTheme="majorHAnsi" w:cs="Arial"/>
              <w:sz w:val="20"/>
              <w:szCs w:val="20"/>
            </w:rPr>
            <w:t xml:space="preserve"> </w:t>
          </w:r>
        </w:p>
        <w:p w:rsidR="002B40DF" w:rsidRPr="002B40DF" w:rsidRDefault="002B40DF" w:rsidP="002B40DF">
          <w:pPr>
            <w:tabs>
              <w:tab w:val="left" w:pos="360"/>
              <w:tab w:val="left" w:pos="720"/>
            </w:tabs>
            <w:spacing w:after="0" w:line="240" w:lineRule="auto"/>
            <w:rPr>
              <w:rFonts w:asciiTheme="majorHAnsi" w:hAnsiTheme="majorHAnsi" w:cs="Arial"/>
              <w:sz w:val="20"/>
              <w:szCs w:val="20"/>
            </w:rPr>
          </w:pPr>
          <w:r w:rsidRPr="002B40DF">
            <w:rPr>
              <w:rFonts w:asciiTheme="majorHAnsi" w:hAnsiTheme="majorHAnsi" w:cs="Arial"/>
              <w:b/>
              <w:sz w:val="20"/>
              <w:szCs w:val="20"/>
            </w:rPr>
            <w:t>Text 2:</w:t>
          </w:r>
          <w:r w:rsidRPr="002B40DF">
            <w:rPr>
              <w:rFonts w:asciiTheme="majorHAnsi" w:hAnsiTheme="majorHAnsi" w:cs="Arial"/>
              <w:sz w:val="20"/>
              <w:szCs w:val="20"/>
            </w:rPr>
            <w:t xml:space="preserve"> Medicalized Masculinities (2006).  </w:t>
          </w:r>
          <w:proofErr w:type="gramStart"/>
          <w:r w:rsidRPr="002B40DF">
            <w:rPr>
              <w:rFonts w:asciiTheme="majorHAnsi" w:hAnsiTheme="majorHAnsi" w:cs="Arial"/>
              <w:sz w:val="20"/>
              <w:szCs w:val="20"/>
            </w:rPr>
            <w:t>Rosenfeld and Faircloth.</w:t>
          </w:r>
          <w:proofErr w:type="gramEnd"/>
          <w:r w:rsidRPr="002B40DF">
            <w:rPr>
              <w:rFonts w:asciiTheme="majorHAnsi" w:hAnsiTheme="majorHAnsi" w:cs="Arial"/>
              <w:sz w:val="20"/>
              <w:szCs w:val="20"/>
            </w:rPr>
            <w:t xml:space="preserve"> </w:t>
          </w:r>
          <w:proofErr w:type="gramStart"/>
          <w:r w:rsidRPr="002B40DF">
            <w:rPr>
              <w:rFonts w:asciiTheme="majorHAnsi" w:hAnsiTheme="majorHAnsi" w:cs="Arial"/>
              <w:sz w:val="20"/>
              <w:szCs w:val="20"/>
            </w:rPr>
            <w:t>Temple University Press.</w:t>
          </w:r>
          <w:proofErr w:type="gramEnd"/>
          <w:r w:rsidRPr="002B40DF">
            <w:rPr>
              <w:rFonts w:asciiTheme="majorHAnsi" w:hAnsiTheme="majorHAnsi" w:cs="Arial"/>
              <w:sz w:val="20"/>
              <w:szCs w:val="20"/>
            </w:rPr>
            <w:t>  </w:t>
          </w:r>
        </w:p>
        <w:p w:rsidR="002B40DF" w:rsidRPr="002B40DF" w:rsidRDefault="002B40DF" w:rsidP="002B40DF">
          <w:pPr>
            <w:tabs>
              <w:tab w:val="left" w:pos="360"/>
              <w:tab w:val="left" w:pos="720"/>
            </w:tabs>
            <w:spacing w:after="0" w:line="240" w:lineRule="auto"/>
            <w:rPr>
              <w:rFonts w:asciiTheme="majorHAnsi" w:hAnsiTheme="majorHAnsi" w:cs="Arial"/>
              <w:sz w:val="20"/>
              <w:szCs w:val="20"/>
            </w:rPr>
          </w:pPr>
          <w:r w:rsidRPr="002B40DF">
            <w:rPr>
              <w:rFonts w:asciiTheme="majorHAnsi" w:hAnsiTheme="majorHAnsi" w:cs="Arial"/>
              <w:b/>
              <w:sz w:val="20"/>
              <w:szCs w:val="20"/>
            </w:rPr>
            <w:t>Text 3:</w:t>
          </w:r>
          <w:r w:rsidRPr="002B40DF">
            <w:rPr>
              <w:rFonts w:asciiTheme="majorHAnsi" w:hAnsiTheme="majorHAnsi" w:cs="Arial"/>
              <w:sz w:val="20"/>
              <w:szCs w:val="20"/>
            </w:rPr>
            <w:t xml:space="preserve"> Gender and Health: The Effects of Constrained Choices and Social Policies (2008).  </w:t>
          </w:r>
          <w:r w:rsidRPr="002B40DF">
            <w:rPr>
              <w:rFonts w:asciiTheme="majorHAnsi" w:hAnsiTheme="majorHAnsi" w:cs="Arial"/>
              <w:sz w:val="20"/>
              <w:szCs w:val="20"/>
            </w:rPr>
            <w:tab/>
          </w:r>
          <w:r w:rsidRPr="002B40DF">
            <w:rPr>
              <w:rFonts w:asciiTheme="majorHAnsi" w:hAnsiTheme="majorHAnsi" w:cs="Arial"/>
              <w:sz w:val="20"/>
              <w:szCs w:val="20"/>
            </w:rPr>
            <w:tab/>
          </w:r>
          <w:r w:rsidRPr="002B40DF">
            <w:rPr>
              <w:rFonts w:asciiTheme="majorHAnsi" w:hAnsiTheme="majorHAnsi" w:cs="Arial"/>
              <w:sz w:val="20"/>
              <w:szCs w:val="20"/>
            </w:rPr>
            <w:tab/>
          </w:r>
          <w:r w:rsidRPr="002B40DF">
            <w:rPr>
              <w:rFonts w:asciiTheme="majorHAnsi" w:hAnsiTheme="majorHAnsi" w:cs="Arial"/>
              <w:sz w:val="20"/>
              <w:szCs w:val="20"/>
            </w:rPr>
            <w:tab/>
          </w:r>
          <w:proofErr w:type="gramStart"/>
          <w:r w:rsidRPr="002B40DF">
            <w:rPr>
              <w:rFonts w:asciiTheme="majorHAnsi" w:hAnsiTheme="majorHAnsi" w:cs="Arial"/>
              <w:sz w:val="20"/>
              <w:szCs w:val="20"/>
            </w:rPr>
            <w:t xml:space="preserve">Bird &amp; </w:t>
          </w:r>
          <w:proofErr w:type="spellStart"/>
          <w:r w:rsidRPr="002B40DF">
            <w:rPr>
              <w:rFonts w:asciiTheme="majorHAnsi" w:hAnsiTheme="majorHAnsi" w:cs="Arial"/>
              <w:sz w:val="20"/>
              <w:szCs w:val="20"/>
            </w:rPr>
            <w:t>Rieker</w:t>
          </w:r>
          <w:proofErr w:type="spellEnd"/>
          <w:r w:rsidRPr="002B40DF">
            <w:rPr>
              <w:rFonts w:asciiTheme="majorHAnsi" w:hAnsiTheme="majorHAnsi" w:cs="Arial"/>
              <w:sz w:val="20"/>
              <w:szCs w:val="20"/>
            </w:rPr>
            <w:t>.</w:t>
          </w:r>
          <w:proofErr w:type="gramEnd"/>
          <w:r w:rsidRPr="002B40DF">
            <w:rPr>
              <w:rFonts w:asciiTheme="majorHAnsi" w:hAnsiTheme="majorHAnsi" w:cs="Arial"/>
              <w:sz w:val="20"/>
              <w:szCs w:val="20"/>
            </w:rPr>
            <w:t xml:space="preserve"> </w:t>
          </w:r>
          <w:proofErr w:type="gramStart"/>
          <w:r w:rsidRPr="002B40DF">
            <w:rPr>
              <w:rFonts w:asciiTheme="majorHAnsi" w:hAnsiTheme="majorHAnsi" w:cs="Arial"/>
              <w:sz w:val="20"/>
              <w:szCs w:val="20"/>
            </w:rPr>
            <w:t>Cambridge U.</w:t>
          </w:r>
          <w:proofErr w:type="gramEnd"/>
        </w:p>
        <w:p w:rsidR="002B40DF" w:rsidRPr="002B40DF" w:rsidRDefault="002B40DF" w:rsidP="002B40DF">
          <w:pPr>
            <w:tabs>
              <w:tab w:val="left" w:pos="360"/>
              <w:tab w:val="left" w:pos="720"/>
            </w:tabs>
            <w:spacing w:after="0" w:line="240" w:lineRule="auto"/>
            <w:rPr>
              <w:rFonts w:asciiTheme="majorHAnsi" w:hAnsiTheme="majorHAnsi" w:cs="Arial"/>
              <w:sz w:val="20"/>
              <w:szCs w:val="20"/>
            </w:rPr>
          </w:pPr>
          <w:r w:rsidRPr="002B40DF">
            <w:rPr>
              <w:rFonts w:asciiTheme="majorHAnsi" w:hAnsiTheme="majorHAnsi" w:cs="Arial"/>
              <w:b/>
              <w:sz w:val="20"/>
              <w:szCs w:val="20"/>
            </w:rPr>
            <w:t xml:space="preserve">-Other </w:t>
          </w:r>
          <w:r w:rsidRPr="002B40DF">
            <w:rPr>
              <w:rFonts w:asciiTheme="majorHAnsi" w:hAnsiTheme="majorHAnsi" w:cs="Arial"/>
              <w:b/>
              <w:sz w:val="20"/>
              <w:szCs w:val="20"/>
              <w:lang w:val="x-none"/>
            </w:rPr>
            <w:t xml:space="preserve">articles and required reading will be provided throughout the semester and are located on Blackboard for you to </w:t>
          </w:r>
          <w:r w:rsidRPr="002B40DF">
            <w:rPr>
              <w:rFonts w:asciiTheme="majorHAnsi" w:hAnsiTheme="majorHAnsi" w:cs="Arial"/>
              <w:b/>
              <w:sz w:val="20"/>
              <w:szCs w:val="20"/>
            </w:rPr>
            <w:t>reference</w:t>
          </w:r>
          <w:r w:rsidRPr="002B40DF">
            <w:rPr>
              <w:rFonts w:asciiTheme="majorHAnsi" w:hAnsiTheme="majorHAnsi" w:cs="Arial"/>
              <w:sz w:val="20"/>
              <w:szCs w:val="20"/>
              <w:lang w:val="x-none"/>
            </w:rPr>
            <w:t>.</w:t>
          </w:r>
        </w:p>
        <w:p w:rsidR="00547433" w:rsidRDefault="00C41AEF" w:rsidP="00547433">
          <w:pPr>
            <w:tabs>
              <w:tab w:val="left" w:pos="360"/>
              <w:tab w:val="left" w:pos="720"/>
            </w:tabs>
            <w:spacing w:after="0" w:line="240" w:lineRule="auto"/>
            <w:rPr>
              <w:rFonts w:asciiTheme="majorHAnsi" w:hAnsiTheme="majorHAnsi" w:cs="Arial"/>
              <w:sz w:val="20"/>
              <w:szCs w:val="20"/>
            </w:rPr>
          </w:pP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AB33FF">
            <w:rPr>
              <w:rFonts w:asciiTheme="majorHAnsi" w:hAnsiTheme="majorHAnsi" w:cs="Arial"/>
              <w:sz w:val="20"/>
              <w:szCs w:val="20"/>
            </w:rPr>
            <w:t>20-</w:t>
          </w:r>
          <w:r w:rsidR="008400AF">
            <w:rPr>
              <w:rFonts w:asciiTheme="majorHAnsi" w:hAnsiTheme="majorHAnsi" w:cs="Arial"/>
              <w:sz w:val="20"/>
              <w:szCs w:val="20"/>
            </w:rPr>
            <w:t>30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AB33FF">
            <w:rPr>
              <w:rFonts w:asciiTheme="majorHAnsi" w:hAnsiTheme="majorHAnsi" w:cs="Arial"/>
              <w:sz w:val="20"/>
              <w:szCs w:val="20"/>
            </w:rPr>
            <w:t>30</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49154353" w:edGrp="everyone"/>
    <w:p w:rsidR="00C334FF" w:rsidRPr="00592A95" w:rsidRDefault="00C41AE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4915435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502613783" w:edGrp="everyone"/>
    <w:p w:rsidR="00C334FF" w:rsidRPr="00592A95" w:rsidRDefault="00C41AE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0261378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97353255" w:edGrp="everyone"/>
    <w:p w:rsidR="00C334FF" w:rsidRPr="00592A95" w:rsidRDefault="00C41AE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AB33FF">
            <w:rPr>
              <w:rFonts w:ascii="MS Gothic" w:eastAsia="MS Gothic" w:hAnsi="MS Gothic" w:hint="eastAsia"/>
            </w:rPr>
            <w:t>☒</w:t>
          </w:r>
        </w:sdtContent>
      </w:sdt>
      <w:permEnd w:id="39735325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33549784" w:edGrp="everyone"/>
    <w:p w:rsidR="00C334FF" w:rsidRPr="00592A95" w:rsidRDefault="00C41AE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3354978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383338346" w:edGrp="everyone"/>
    <w:p w:rsidR="00C334FF" w:rsidRPr="00592A95" w:rsidRDefault="00C41AE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8333834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609054744" w:edGrp="everyone"/>
    <w:p w:rsidR="00C334FF" w:rsidRPr="00592A95" w:rsidRDefault="00C41AE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0905474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767988476" w:edGrp="everyone"/>
    <w:p w:rsidR="00C334FF" w:rsidRPr="00592A95" w:rsidRDefault="00C41AE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798847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16431996" w:edGrp="everyone"/>
    <w:p w:rsidR="00C334FF" w:rsidRPr="00592A95" w:rsidRDefault="00C41AE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1643199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218870638" w:edGrp="everyone"/>
          <w:r w:rsidR="00547433" w:rsidRPr="006E6FEC">
            <w:rPr>
              <w:rStyle w:val="PlaceholderText"/>
              <w:shd w:val="clear" w:color="auto" w:fill="D9D9D9" w:themeFill="background1" w:themeFillShade="D9"/>
            </w:rPr>
            <w:t>Enter text...</w:t>
          </w:r>
          <w:permEnd w:id="121887063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EB3358" w:rsidRDefault="00EB3358" w:rsidP="00001C04">
      <w:pPr>
        <w:tabs>
          <w:tab w:val="left" w:pos="360"/>
          <w:tab w:val="left" w:pos="720"/>
        </w:tabs>
        <w:spacing w:after="0" w:line="240" w:lineRule="auto"/>
        <w:ind w:left="720"/>
        <w:rPr>
          <w:rFonts w:asciiTheme="majorHAnsi" w:hAnsiTheme="majorHAnsi" w:cs="Arial"/>
          <w:sz w:val="20"/>
          <w:szCs w:val="20"/>
        </w:rPr>
      </w:pPr>
    </w:p>
    <w:p w:rsidR="00EB3358" w:rsidRPr="00592A95" w:rsidRDefault="00EB3358"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C41AE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EB3358" w:rsidRPr="00EB3358">
            <w:rPr>
              <w:rFonts w:asciiTheme="majorHAnsi" w:hAnsiTheme="majorHAnsi" w:cs="Arial"/>
              <w:sz w:val="20"/>
              <w:szCs w:val="20"/>
            </w:rPr>
            <w:t>Identify and describe the sociological dimension of health and illness-related phenomena in society</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Default="00C41AE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r w:rsidR="00EB3358" w:rsidRPr="00EB3358">
            <w:rPr>
              <w:rFonts w:asciiTheme="majorHAnsi" w:hAnsiTheme="majorHAnsi" w:cs="Arial"/>
              <w:sz w:val="20"/>
              <w:szCs w:val="20"/>
            </w:rPr>
            <w:t xml:space="preserve">Students contribute to an online class discussion regarding each section in the course.  In these weekly online discussion board entries, students bring in examples of their own experiences with different components of the health care system.  Students </w:t>
          </w:r>
          <w:r w:rsidR="00EB3358" w:rsidRPr="00EB3358">
            <w:rPr>
              <w:rFonts w:asciiTheme="majorHAnsi" w:hAnsiTheme="majorHAnsi" w:cs="Arial"/>
              <w:sz w:val="20"/>
              <w:szCs w:val="20"/>
            </w:rPr>
            <w:lastRenderedPageBreak/>
            <w:t>are expected to analyze a piece of data (reading/article) using a theoretical framework presented in a lecture, and evaluate the material for each week using major sociological concepts.  Students are also expected to post a reaction entry to another classmate’s analysis to foster online groups discussion. Each discussion board entry is worth 20 points for a semester total of 180 points (20 points per problem times 9 sections)</w:t>
          </w:r>
        </w:sdtContent>
      </w:sdt>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C41AE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r w:rsidR="00EB3358" w:rsidRPr="00EB3358">
            <w:rPr>
              <w:rFonts w:asciiTheme="majorHAnsi" w:hAnsiTheme="majorHAnsi" w:cs="Arial"/>
              <w:sz w:val="20"/>
              <w:szCs w:val="20"/>
            </w:rPr>
            <w:t>Students submit two reaction papers over the course of the semester, providing analysis of a particular section’s readings/lectures/videos/discussion boards.  Students are expected to provide analysis regarding macro-level sociological themes, sociological theories, and relevant concepts that demonstrate a command of the content.  A rubric is provided that provides direction to the students to form a critical analysis of the literature and foster a deeper sense of understanding of how health/health care can be examined through a sociological lens</w:t>
          </w:r>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C41AEF"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r w:rsidR="00EB3358" w:rsidRPr="00EB3358">
            <w:rPr>
              <w:rFonts w:asciiTheme="majorHAnsi" w:hAnsiTheme="majorHAnsi" w:cs="Arial"/>
              <w:sz w:val="20"/>
              <w:szCs w:val="20"/>
            </w:rPr>
            <w:t>Learn and apply major theoretical frameworks and concepts in Sociology to health experiences that are impacted and influenced by sex/gender, race/ethnicity, social class, sexual identity, and other socio-demographic identifiers</w:t>
          </w:r>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C41AEF"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r w:rsidR="00EB3358" w:rsidRPr="00EB3358">
                <w:rPr>
                  <w:rFonts w:asciiTheme="majorHAnsi" w:hAnsiTheme="majorHAnsi" w:cs="Arial"/>
                  <w:sz w:val="20"/>
                  <w:szCs w:val="20"/>
                </w:rPr>
                <w:t>Students read three textbooks and additional scholarly articles that use a sociological lens to examine and critique the US health care system.  The articles range from foundational articles in the field of Sociology of Medicine to more contemporary work.  Regardless of the topic of the article, students are expected to use sociological theory to analyze the circumstances of each article.  In order to “practice” using critical analysis, students submit weekly discussion board entries in which they apply theory to social circumstances surrounding health/health care that they view in their everyday lives. Students respond to each other’s entries, and I provide feedback on their analysis.  These weekly assignments enable students to build the analytical skills required to complete a Content Analysis/Research Paper due at the end of the semester. Additionally, students complete two essay exams over the course of the semester that help to expand critical thinking, as well as analytical, reading and writing skills</w:t>
              </w:r>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C41AE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roofErr w:type="gramStart"/>
          <w:r w:rsidR="00EB3358" w:rsidRPr="00EB3358">
            <w:rPr>
              <w:rFonts w:asciiTheme="majorHAnsi" w:hAnsiTheme="majorHAnsi" w:cs="Arial"/>
              <w:sz w:val="20"/>
              <w:szCs w:val="20"/>
            </w:rPr>
            <w:t>Content Analysis/Research Paper (100 possible points).</w:t>
          </w:r>
          <w:proofErr w:type="gramEnd"/>
          <w:r w:rsidR="00EB3358" w:rsidRPr="00EB3358">
            <w:rPr>
              <w:rFonts w:asciiTheme="majorHAnsi" w:hAnsiTheme="majorHAnsi" w:cs="Arial"/>
              <w:sz w:val="20"/>
              <w:szCs w:val="20"/>
            </w:rPr>
            <w:t xml:space="preserve"> A rubric is provided to the </w:t>
          </w:r>
          <w:proofErr w:type="gramStart"/>
          <w:r w:rsidR="00EB3358" w:rsidRPr="00EB3358">
            <w:rPr>
              <w:rFonts w:asciiTheme="majorHAnsi" w:hAnsiTheme="majorHAnsi" w:cs="Arial"/>
              <w:sz w:val="20"/>
              <w:szCs w:val="20"/>
            </w:rPr>
            <w:t>students that provides</w:t>
          </w:r>
          <w:proofErr w:type="gramEnd"/>
          <w:r w:rsidR="00EB3358" w:rsidRPr="00EB3358">
            <w:rPr>
              <w:rFonts w:asciiTheme="majorHAnsi" w:hAnsiTheme="majorHAnsi" w:cs="Arial"/>
              <w:sz w:val="20"/>
              <w:szCs w:val="20"/>
            </w:rPr>
            <w:t xml:space="preserve"> direction in completing a Content Analysis/Research Paper on a topic of the student’s choosing that encompasses some aspect of the last five lectures.  Students search for and analyze outside readings related to the topic of their choice and lay out a logical argument as to how health/health care is impacted by socio-demographics.  Students are expected to apply sociological theories and concepts in order to provide a critical analysis of health care in the US</w:t>
          </w:r>
          <w:r w:rsidR="00E4113D">
            <w:rPr>
              <w:rFonts w:asciiTheme="majorHAnsi" w:hAnsiTheme="majorHAnsi" w:cs="Arial"/>
              <w:sz w:val="20"/>
              <w:szCs w:val="20"/>
            </w:rPr>
            <w:t>.</w:t>
          </w:r>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Pr="00592A95" w:rsidRDefault="00C41AE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r w:rsidR="00EB3358">
            <w:rPr>
              <w:rFonts w:asciiTheme="majorHAnsi" w:hAnsiTheme="majorHAnsi" w:cs="Arial"/>
              <w:sz w:val="20"/>
              <w:szCs w:val="20"/>
            </w:rPr>
            <w:t xml:space="preserve">     </w:t>
          </w:r>
        </w:sdtContent>
      </w:sdt>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C41AE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r w:rsidR="00EB3358">
            <w:rPr>
              <w:rFonts w:asciiTheme="majorHAnsi" w:hAnsiTheme="majorHAnsi" w:cs="Arial"/>
              <w:sz w:val="20"/>
              <w:szCs w:val="20"/>
            </w:rPr>
            <w:t xml:space="preserve">     </w:t>
          </w:r>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469977560" w:edGrp="everyone"/>
    <w:p w:rsidR="006D0246" w:rsidRPr="00592A95" w:rsidRDefault="00C41AE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6997756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24272542"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2427254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71876573"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B96BA8">
            <w:rPr>
              <w:rFonts w:ascii="MS Gothic" w:eastAsia="MS Gothic" w:hAnsi="MS Gothic" w:hint="eastAsia"/>
            </w:rPr>
            <w:t>☒</w:t>
          </w:r>
        </w:sdtContent>
      </w:sdt>
      <w:permEnd w:id="137187657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802042817" w:edGrp="everyone"/>
    <w:p w:rsidR="006D0246" w:rsidRPr="00592A95" w:rsidRDefault="00C41AE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0204281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4508722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508722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48233427"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B96BA8">
            <w:rPr>
              <w:rFonts w:ascii="MS Gothic" w:eastAsia="MS Gothic" w:hAnsi="MS Gothic" w:hint="eastAsia"/>
            </w:rPr>
            <w:t>☒</w:t>
          </w:r>
        </w:sdtContent>
      </w:sdt>
      <w:permEnd w:id="144823342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726895025" w:edGrp="everyone"/>
    <w:p w:rsidR="006D0246" w:rsidRPr="00592A95" w:rsidRDefault="00C41AE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1"/>
            <w14:checkedState w14:val="2612" w14:font="MS Gothic"/>
            <w14:uncheckedState w14:val="2610" w14:font="MS Gothic"/>
          </w14:checkbox>
        </w:sdtPr>
        <w:sdtEndPr/>
        <w:sdtContent>
          <w:r w:rsidR="00B96BA8">
            <w:rPr>
              <w:rFonts w:ascii="MS Gothic" w:eastAsia="MS Gothic" w:hAnsi="MS Gothic" w:hint="eastAsia"/>
            </w:rPr>
            <w:t>☒</w:t>
          </w:r>
        </w:sdtContent>
      </w:sdt>
      <w:permEnd w:id="172689502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0206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0206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93488452"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9348845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826834" w:rsidRDefault="00442E10" w:rsidP="003D5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2014-2015, p. 240</w:t>
          </w:r>
        </w:p>
        <w:p w:rsidR="003D5ADD" w:rsidRDefault="00C41AEF" w:rsidP="003D5ADD">
          <w:pPr>
            <w:tabs>
              <w:tab w:val="left" w:pos="360"/>
              <w:tab w:val="left" w:pos="720"/>
            </w:tabs>
            <w:spacing w:after="0" w:line="240" w:lineRule="auto"/>
            <w:rPr>
              <w:rFonts w:asciiTheme="majorHAnsi" w:hAnsiTheme="majorHAnsi" w:cs="Arial"/>
              <w:sz w:val="20"/>
              <w:szCs w:val="20"/>
            </w:rPr>
          </w:pPr>
        </w:p>
      </w:sdtContent>
    </w:sdt>
    <w:p w:rsidR="00826834" w:rsidRDefault="00826834" w:rsidP="00826834">
      <w:pPr>
        <w:pStyle w:val="Pa244"/>
        <w:spacing w:after="80"/>
        <w:jc w:val="center"/>
        <w:rPr>
          <w:rFonts w:cs="Myriad Pro Cond"/>
          <w:color w:val="221E1F"/>
          <w:sz w:val="32"/>
          <w:szCs w:val="32"/>
        </w:rPr>
      </w:pPr>
      <w:r>
        <w:rPr>
          <w:rStyle w:val="A15"/>
        </w:rPr>
        <w:t xml:space="preserve">Major in Sociology (cont.) </w:t>
      </w:r>
    </w:p>
    <w:p w:rsidR="00826834" w:rsidRDefault="00826834" w:rsidP="00826834">
      <w:pPr>
        <w:pStyle w:val="Pa240"/>
        <w:jc w:val="center"/>
        <w:rPr>
          <w:rFonts w:ascii="Arial" w:hAnsi="Arial" w:cs="Arial"/>
          <w:color w:val="221E1F"/>
          <w:sz w:val="16"/>
          <w:szCs w:val="16"/>
        </w:rPr>
      </w:pPr>
      <w:r>
        <w:rPr>
          <w:rFonts w:ascii="Arial" w:hAnsi="Arial" w:cs="Arial"/>
          <w:b/>
          <w:bCs/>
          <w:color w:val="221E1F"/>
          <w:sz w:val="16"/>
          <w:szCs w:val="16"/>
        </w:rPr>
        <w:t xml:space="preserve">Bachelor of Arts </w:t>
      </w:r>
    </w:p>
    <w:p w:rsidR="00750AF6" w:rsidRDefault="00826834" w:rsidP="00826834">
      <w:pPr>
        <w:tabs>
          <w:tab w:val="left" w:pos="360"/>
          <w:tab w:val="left" w:pos="720"/>
        </w:tabs>
        <w:spacing w:after="0" w:line="240" w:lineRule="auto"/>
        <w:rPr>
          <w:rFonts w:ascii="Arial" w:hAnsi="Arial" w:cs="Arial"/>
          <w:color w:val="221E1F"/>
          <w:sz w:val="16"/>
          <w:szCs w:val="16"/>
        </w:rPr>
      </w:pPr>
      <w:r>
        <w:rPr>
          <w:rFonts w:ascii="Arial" w:hAnsi="Arial" w:cs="Arial"/>
          <w:color w:val="221E1F"/>
          <w:sz w:val="16"/>
          <w:szCs w:val="16"/>
        </w:rPr>
        <w:t xml:space="preserve">A complete 8-semester degree plan is available at </w:t>
      </w:r>
      <w:hyperlink r:id="rId11" w:history="1">
        <w:r w:rsidRPr="00940630">
          <w:rPr>
            <w:rStyle w:val="Hyperlink"/>
            <w:rFonts w:ascii="Arial" w:hAnsi="Arial" w:cs="Arial"/>
            <w:sz w:val="16"/>
            <w:szCs w:val="16"/>
          </w:rPr>
          <w:t>http://registrar.astate.edu/</w:t>
        </w:r>
      </w:hyperlink>
      <w:r>
        <w:rPr>
          <w:rFonts w:ascii="Arial" w:hAnsi="Arial" w:cs="Arial"/>
          <w:color w:val="221E1F"/>
          <w:sz w:val="16"/>
          <w:szCs w:val="16"/>
        </w:rPr>
        <w:t>.</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b/>
          <w:bCs/>
          <w:color w:val="221E1F"/>
          <w:sz w:val="20"/>
          <w:szCs w:val="20"/>
        </w:rPr>
        <w:t xml:space="preserve">Electives (select 18 hours from the following):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ANTH 2233, Introduction to Cultural Anthropology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CRIM 3263, Criminology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CRIM 3323, Juvenile Delinquency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GEOG 3643, Introduction to Cultural Geography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GEOG 3703, Political Geography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GEOG 3813, Introduction to Geographic Information Systems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3003, Sociology of Gender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3213, Sociology of Intimate Relationships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3223, Sociology of Families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3273, Social Stratification </w:t>
      </w:r>
      <w:r w:rsidRPr="00826834">
        <w:rPr>
          <w:rFonts w:asciiTheme="majorHAnsi" w:hAnsiTheme="majorHAnsi" w:cs="Arial"/>
          <w:b/>
          <w:bCs/>
          <w:color w:val="221E1F"/>
          <w:sz w:val="20"/>
          <w:szCs w:val="20"/>
        </w:rPr>
        <w:t xml:space="preserve">OR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GEOG 3683, Economic Geography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3293, Social Behavior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3313, Sociology of Sexuality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3333, Sociology of Health &amp; Illness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3353, Minority Groups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3363, Sociology of Religion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lastRenderedPageBreak/>
        <w:t xml:space="preserve">SOC 3373, Technology and Society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4003, Perspectives on Death and Dying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4053, </w:t>
      </w:r>
      <w:proofErr w:type="gramStart"/>
      <w:r w:rsidRPr="00826834">
        <w:rPr>
          <w:rFonts w:asciiTheme="majorHAnsi" w:hAnsiTheme="majorHAnsi" w:cs="Arial"/>
          <w:color w:val="221E1F"/>
          <w:sz w:val="20"/>
          <w:szCs w:val="20"/>
        </w:rPr>
        <w:t>Today’s</w:t>
      </w:r>
      <w:proofErr w:type="gramEnd"/>
      <w:r w:rsidRPr="00826834">
        <w:rPr>
          <w:rFonts w:asciiTheme="majorHAnsi" w:hAnsiTheme="majorHAnsi" w:cs="Arial"/>
          <w:color w:val="221E1F"/>
          <w:sz w:val="20"/>
          <w:szCs w:val="20"/>
        </w:rPr>
        <w:t xml:space="preserve"> Families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4063, Sociology of Disasters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4073, Sociology of Family Violence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4203, Social Deviance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4213, Childhood and Adolescence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4223, Urban Sociology </w:t>
      </w:r>
      <w:r w:rsidRPr="00826834">
        <w:rPr>
          <w:rFonts w:asciiTheme="majorHAnsi" w:hAnsiTheme="majorHAnsi" w:cs="Arial"/>
          <w:b/>
          <w:bCs/>
          <w:color w:val="221E1F"/>
          <w:sz w:val="20"/>
          <w:szCs w:val="20"/>
        </w:rPr>
        <w:t xml:space="preserve">OR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GEOG 4223, Urban Geography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4233, Social Organization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4253, Rural Sociology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4263, Terrorism as a Social Movement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4273, Population and Demography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4323, Applied Research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proofErr w:type="gramStart"/>
      <w:r w:rsidRPr="00826834">
        <w:rPr>
          <w:rFonts w:asciiTheme="majorHAnsi" w:hAnsiTheme="majorHAnsi" w:cs="Arial"/>
          <w:i/>
          <w:iCs/>
          <w:color w:val="221E1F"/>
          <w:sz w:val="20"/>
          <w:szCs w:val="20"/>
        </w:rPr>
        <w:t>If not taken to satisfy the core requirement.</w:t>
      </w:r>
      <w:proofErr w:type="gramEnd"/>
      <w:r w:rsidRPr="00826834">
        <w:rPr>
          <w:rFonts w:asciiTheme="majorHAnsi" w:hAnsiTheme="majorHAnsi" w:cs="Arial"/>
          <w:i/>
          <w:iCs/>
          <w:color w:val="221E1F"/>
          <w:sz w:val="20"/>
          <w:szCs w:val="20"/>
        </w:rPr>
        <w:t xml:space="preserve">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4343, Geographic Information Systems for the Social Sciences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proofErr w:type="gramStart"/>
      <w:r w:rsidRPr="00826834">
        <w:rPr>
          <w:rFonts w:asciiTheme="majorHAnsi" w:hAnsiTheme="majorHAnsi" w:cs="Arial"/>
          <w:i/>
          <w:iCs/>
          <w:color w:val="221E1F"/>
          <w:sz w:val="20"/>
          <w:szCs w:val="20"/>
        </w:rPr>
        <w:t>If not taken to satisfy the core requirement.</w:t>
      </w:r>
      <w:proofErr w:type="gramEnd"/>
      <w:r w:rsidRPr="00826834">
        <w:rPr>
          <w:rFonts w:asciiTheme="majorHAnsi" w:hAnsiTheme="majorHAnsi" w:cs="Arial"/>
          <w:i/>
          <w:iCs/>
          <w:color w:val="221E1F"/>
          <w:sz w:val="20"/>
          <w:szCs w:val="20"/>
        </w:rPr>
        <w:t xml:space="preserve">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4353, Sociology of Aging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4363, Environmental Sociology </w:t>
      </w:r>
    </w:p>
    <w:p w:rsidR="00EB3358" w:rsidRPr="00826834" w:rsidRDefault="00EB3358" w:rsidP="00EB3358">
      <w:pPr>
        <w:tabs>
          <w:tab w:val="left" w:pos="360"/>
          <w:tab w:val="left" w:pos="720"/>
        </w:tabs>
        <w:spacing w:after="0" w:line="240" w:lineRule="auto"/>
        <w:rPr>
          <w:rFonts w:asciiTheme="majorHAnsi" w:hAnsiTheme="majorHAnsi" w:cs="Arial"/>
          <w:b/>
          <w:color w:val="FF0000"/>
          <w:sz w:val="28"/>
          <w:szCs w:val="28"/>
        </w:rPr>
      </w:pPr>
      <w:r>
        <w:rPr>
          <w:rFonts w:asciiTheme="majorHAnsi" w:hAnsiTheme="majorHAnsi" w:cs="Arial"/>
          <w:b/>
          <w:color w:val="FF0000"/>
          <w:sz w:val="28"/>
          <w:szCs w:val="28"/>
        </w:rPr>
        <w:t>SOC</w:t>
      </w:r>
      <w:r w:rsidRPr="00826834">
        <w:rPr>
          <w:rFonts w:asciiTheme="majorHAnsi" w:hAnsiTheme="majorHAnsi" w:cs="Arial"/>
          <w:b/>
          <w:color w:val="FF0000"/>
          <w:sz w:val="28"/>
          <w:szCs w:val="28"/>
        </w:rPr>
        <w:t xml:space="preserve"> </w:t>
      </w:r>
      <w:r>
        <w:rPr>
          <w:rFonts w:asciiTheme="majorHAnsi" w:hAnsiTheme="majorHAnsi" w:cs="Arial"/>
          <w:b/>
          <w:color w:val="FF0000"/>
          <w:sz w:val="28"/>
          <w:szCs w:val="28"/>
        </w:rPr>
        <w:t>442</w:t>
      </w:r>
      <w:r w:rsidRPr="00826834">
        <w:rPr>
          <w:rFonts w:asciiTheme="majorHAnsi" w:hAnsiTheme="majorHAnsi" w:cs="Arial"/>
          <w:b/>
          <w:color w:val="FF0000"/>
          <w:sz w:val="28"/>
          <w:szCs w:val="28"/>
        </w:rPr>
        <w:t xml:space="preserve">3 </w:t>
      </w:r>
      <w:r>
        <w:rPr>
          <w:rFonts w:asciiTheme="majorHAnsi" w:hAnsiTheme="majorHAnsi" w:cs="Arial"/>
          <w:b/>
          <w:color w:val="FF0000"/>
          <w:sz w:val="28"/>
          <w:szCs w:val="28"/>
        </w:rPr>
        <w:t>Sociology of Medicine</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460V, Special Problems </w:t>
      </w:r>
    </w:p>
    <w:p w:rsidR="00826834" w:rsidRDefault="00826834" w:rsidP="00826834">
      <w:pPr>
        <w:tabs>
          <w:tab w:val="left" w:pos="360"/>
          <w:tab w:val="left" w:pos="720"/>
        </w:tabs>
        <w:spacing w:after="0" w:line="240" w:lineRule="auto"/>
        <w:rPr>
          <w:rFonts w:asciiTheme="majorHAnsi" w:hAnsiTheme="majorHAnsi" w:cs="Arial"/>
          <w:color w:val="221E1F"/>
          <w:sz w:val="20"/>
          <w:szCs w:val="20"/>
        </w:rPr>
      </w:pPr>
      <w:r w:rsidRPr="00826834">
        <w:rPr>
          <w:rFonts w:asciiTheme="majorHAnsi" w:hAnsiTheme="majorHAnsi" w:cs="Arial"/>
          <w:color w:val="221E1F"/>
          <w:sz w:val="20"/>
          <w:szCs w:val="20"/>
        </w:rPr>
        <w:t xml:space="preserve">SOC 470V, Internship </w:t>
      </w:r>
    </w:p>
    <w:p w:rsidR="00EF3070" w:rsidRDefault="00EF3070" w:rsidP="00826834">
      <w:pPr>
        <w:tabs>
          <w:tab w:val="left" w:pos="360"/>
          <w:tab w:val="left" w:pos="720"/>
        </w:tabs>
        <w:spacing w:after="0" w:line="240" w:lineRule="auto"/>
        <w:rPr>
          <w:rFonts w:asciiTheme="majorHAnsi" w:hAnsiTheme="majorHAnsi" w:cs="Arial"/>
          <w:color w:val="221E1F"/>
          <w:sz w:val="20"/>
          <w:szCs w:val="20"/>
        </w:rPr>
      </w:pPr>
    </w:p>
    <w:p w:rsidR="004F7147" w:rsidRDefault="004F7147" w:rsidP="004F7147">
      <w:pPr>
        <w:autoSpaceDE w:val="0"/>
        <w:autoSpaceDN w:val="0"/>
        <w:adjustRightInd w:val="0"/>
        <w:spacing w:after="260" w:line="241" w:lineRule="atLeast"/>
        <w:ind w:left="360" w:hanging="360"/>
        <w:jc w:val="both"/>
        <w:rPr>
          <w:rFonts w:ascii="Book Antiqua" w:hAnsi="Book Antiqua" w:cs="Book Antiqua"/>
          <w:b/>
          <w:bCs/>
          <w:color w:val="221E1F"/>
          <w:sz w:val="23"/>
          <w:szCs w:val="23"/>
        </w:rPr>
      </w:pPr>
    </w:p>
    <w:p w:rsidR="004F7147" w:rsidRDefault="00442E10" w:rsidP="004F7147">
      <w:pPr>
        <w:pStyle w:val="Pa406"/>
        <w:spacing w:after="260"/>
        <w:jc w:val="both"/>
        <w:rPr>
          <w:rFonts w:cs="Book Antiqua"/>
          <w:b/>
          <w:bCs/>
          <w:color w:val="221E1F"/>
          <w:sz w:val="23"/>
          <w:szCs w:val="23"/>
        </w:rPr>
      </w:pPr>
      <w:r>
        <w:rPr>
          <w:rFonts w:cs="Book Antiqua"/>
          <w:b/>
          <w:bCs/>
          <w:color w:val="221E1F"/>
          <w:sz w:val="23"/>
          <w:szCs w:val="23"/>
        </w:rPr>
        <w:t>p. 463-464</w:t>
      </w:r>
    </w:p>
    <w:p w:rsidR="00EF3070" w:rsidRDefault="00EF3070" w:rsidP="00EF3070">
      <w:pPr>
        <w:pStyle w:val="Pa406"/>
        <w:spacing w:after="260"/>
        <w:ind w:left="360" w:hanging="360"/>
        <w:jc w:val="both"/>
        <w:rPr>
          <w:rFonts w:cs="Book Antiqua"/>
          <w:color w:val="221E1F"/>
          <w:sz w:val="23"/>
          <w:szCs w:val="23"/>
        </w:rPr>
      </w:pPr>
      <w:r>
        <w:rPr>
          <w:rFonts w:cs="Book Antiqua"/>
          <w:b/>
          <w:bCs/>
          <w:color w:val="221E1F"/>
          <w:sz w:val="23"/>
          <w:szCs w:val="23"/>
        </w:rPr>
        <w:t xml:space="preserve">Sociology (SOC)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1013.</w:t>
      </w:r>
      <w:proofErr w:type="gramEnd"/>
      <w:r>
        <w:rPr>
          <w:rStyle w:val="A1"/>
          <w:b/>
          <w:bCs/>
        </w:rPr>
        <w:t xml:space="preserve"> </w:t>
      </w:r>
      <w:proofErr w:type="gramStart"/>
      <w:r>
        <w:rPr>
          <w:rStyle w:val="A1"/>
          <w:b/>
          <w:bCs/>
        </w:rPr>
        <w:t xml:space="preserve">Making Connections Sociology </w:t>
      </w:r>
      <w:r>
        <w:rPr>
          <w:rStyle w:val="A1"/>
        </w:rPr>
        <w:t>Required course for first semester freshmen.</w:t>
      </w:r>
      <w:proofErr w:type="gramEnd"/>
      <w:r>
        <w:rPr>
          <w:rStyle w:val="A1"/>
        </w:rPr>
        <w:t xml:space="preserve"> Core content includes transition to college, academic performance skills, problem solving, critical thinking, </w:t>
      </w:r>
      <w:proofErr w:type="spellStart"/>
      <w:r>
        <w:rPr>
          <w:rStyle w:val="A1"/>
        </w:rPr>
        <w:t>self management</w:t>
      </w:r>
      <w:proofErr w:type="spellEnd"/>
      <w:r>
        <w:rPr>
          <w:rStyle w:val="A1"/>
        </w:rPr>
        <w:t xml:space="preserve">, group building skills, and university policies. Content related to the departmental majors is also included. Fall.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2213.</w:t>
      </w:r>
      <w:proofErr w:type="gramEnd"/>
      <w:r>
        <w:rPr>
          <w:rStyle w:val="A1"/>
          <w:b/>
          <w:bCs/>
        </w:rPr>
        <w:t xml:space="preserve"> </w:t>
      </w:r>
      <w:proofErr w:type="gramStart"/>
      <w:r>
        <w:rPr>
          <w:rStyle w:val="A1"/>
          <w:b/>
          <w:bCs/>
        </w:rPr>
        <w:t xml:space="preserve">Introduction to Sociology </w:t>
      </w:r>
      <w:r>
        <w:rPr>
          <w:rStyle w:val="A1"/>
        </w:rPr>
        <w:t>Human society and social behavior.</w:t>
      </w:r>
      <w:proofErr w:type="gramEnd"/>
      <w:r>
        <w:rPr>
          <w:rStyle w:val="A1"/>
        </w:rPr>
        <w:t xml:space="preserve"> Fall, </w:t>
      </w:r>
      <w:proofErr w:type="gramStart"/>
      <w:r>
        <w:rPr>
          <w:rStyle w:val="A1"/>
        </w:rPr>
        <w:t>Spring</w:t>
      </w:r>
      <w:proofErr w:type="gramEnd"/>
      <w:r>
        <w:rPr>
          <w:rStyle w:val="A1"/>
        </w:rPr>
        <w:t>, Sum</w:t>
      </w:r>
      <w:r>
        <w:rPr>
          <w:rStyle w:val="A1"/>
        </w:rPr>
        <w:softHyphen/>
        <w:t xml:space="preserve">mer. (ACTS#: SOCI 1013)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2223.</w:t>
      </w:r>
      <w:proofErr w:type="gramEnd"/>
      <w:r>
        <w:rPr>
          <w:rStyle w:val="A1"/>
          <w:b/>
          <w:bCs/>
        </w:rPr>
        <w:t xml:space="preserve"> Social Problems </w:t>
      </w:r>
      <w:r>
        <w:rPr>
          <w:rStyle w:val="A1"/>
        </w:rPr>
        <w:t xml:space="preserve">Application of sociological concepts and methods in the analysis of current social problems in the United States, including family and community disorganization, delinquency and crime, mental illness, and intergroup relations. Cross listed as SW 2223. Fall, </w:t>
      </w:r>
      <w:proofErr w:type="gramStart"/>
      <w:r>
        <w:rPr>
          <w:rStyle w:val="A1"/>
        </w:rPr>
        <w:t>Spring</w:t>
      </w:r>
      <w:proofErr w:type="gramEnd"/>
      <w:r>
        <w:rPr>
          <w:rStyle w:val="A1"/>
        </w:rPr>
        <w:t xml:space="preserve">, Summer. (ACTS#: SOCI 2013)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3003.</w:t>
      </w:r>
      <w:proofErr w:type="gramEnd"/>
      <w:r>
        <w:rPr>
          <w:rStyle w:val="A1"/>
          <w:b/>
          <w:bCs/>
        </w:rPr>
        <w:t xml:space="preserve"> Sociology of Gender </w:t>
      </w:r>
      <w:r>
        <w:rPr>
          <w:rStyle w:val="A1"/>
        </w:rPr>
        <w:t xml:space="preserve">Origins, acquisition, structure, and change of gender roles in contemporary society, examined in terms of impact upon both the individual and society. Cross listed as WGS 3003. Fall, </w:t>
      </w:r>
      <w:proofErr w:type="gramStart"/>
      <w:r>
        <w:rPr>
          <w:rStyle w:val="A1"/>
        </w:rPr>
        <w:t>Spring</w:t>
      </w:r>
      <w:proofErr w:type="gramEnd"/>
      <w:r>
        <w:rPr>
          <w:rStyle w:val="A1"/>
        </w:rPr>
        <w:t xml:space="preserve">, Summer.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3213.</w:t>
      </w:r>
      <w:proofErr w:type="gramEnd"/>
      <w:r>
        <w:rPr>
          <w:rStyle w:val="A1"/>
          <w:b/>
          <w:bCs/>
        </w:rPr>
        <w:t xml:space="preserve"> </w:t>
      </w:r>
      <w:proofErr w:type="gramStart"/>
      <w:r>
        <w:rPr>
          <w:rStyle w:val="A1"/>
          <w:b/>
          <w:bCs/>
        </w:rPr>
        <w:t xml:space="preserve">Sociology of Intimate Relationships </w:t>
      </w:r>
      <w:r>
        <w:rPr>
          <w:rStyle w:val="A1"/>
        </w:rPr>
        <w:t>Aspects of close social relationships, roles, power, love, conflict, and change.</w:t>
      </w:r>
      <w:proofErr w:type="gramEnd"/>
      <w:r>
        <w:rPr>
          <w:rStyle w:val="A1"/>
        </w:rPr>
        <w:t xml:space="preserve"> Cross listed as WGS 3213. Fall, even.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3223.</w:t>
      </w:r>
      <w:proofErr w:type="gramEnd"/>
      <w:r>
        <w:rPr>
          <w:rStyle w:val="A1"/>
          <w:b/>
          <w:bCs/>
        </w:rPr>
        <w:t xml:space="preserve"> Sociology of Families </w:t>
      </w:r>
      <w:r>
        <w:rPr>
          <w:rStyle w:val="A1"/>
        </w:rPr>
        <w:t xml:space="preserve">Emphasizes the sociocultural factors influencing the structure and development of marriage and the family. Fall, </w:t>
      </w:r>
      <w:proofErr w:type="gramStart"/>
      <w:r>
        <w:rPr>
          <w:rStyle w:val="A1"/>
        </w:rPr>
        <w:t>Spring</w:t>
      </w:r>
      <w:proofErr w:type="gramEnd"/>
      <w:r>
        <w:rPr>
          <w:rStyle w:val="A1"/>
        </w:rPr>
        <w:t xml:space="preserve">, Summer.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3273.</w:t>
      </w:r>
      <w:proofErr w:type="gramEnd"/>
      <w:r>
        <w:rPr>
          <w:rStyle w:val="A1"/>
          <w:b/>
          <w:bCs/>
        </w:rPr>
        <w:t xml:space="preserve"> Social Stratification </w:t>
      </w:r>
      <w:r>
        <w:rPr>
          <w:rStyle w:val="A1"/>
        </w:rPr>
        <w:t xml:space="preserve">Examination of causes and consequences of social inequality with a focus on class, status, power and privilege, particularly in American society. Spring, </w:t>
      </w:r>
      <w:proofErr w:type="gramStart"/>
      <w:r>
        <w:rPr>
          <w:rStyle w:val="A1"/>
        </w:rPr>
        <w:t>Summer</w:t>
      </w:r>
      <w:proofErr w:type="gramEnd"/>
      <w:r>
        <w:rPr>
          <w:rStyle w:val="A1"/>
        </w:rPr>
        <w:t xml:space="preserve">.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3293.</w:t>
      </w:r>
      <w:proofErr w:type="gramEnd"/>
      <w:r>
        <w:rPr>
          <w:rStyle w:val="A1"/>
          <w:b/>
          <w:bCs/>
        </w:rPr>
        <w:t xml:space="preserve"> Social Behavior </w:t>
      </w:r>
      <w:r>
        <w:rPr>
          <w:rStyle w:val="A1"/>
        </w:rPr>
        <w:t xml:space="preserve">Factors influencing behavior in social situations. </w:t>
      </w:r>
      <w:proofErr w:type="gramStart"/>
      <w:r>
        <w:rPr>
          <w:rStyle w:val="A1"/>
        </w:rPr>
        <w:t>Spring.</w:t>
      </w:r>
      <w:proofErr w:type="gramEnd"/>
      <w:r>
        <w:rPr>
          <w:rStyle w:val="A1"/>
        </w:rPr>
        <w:t xml:space="preserve">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3313.</w:t>
      </w:r>
      <w:proofErr w:type="gramEnd"/>
      <w:r>
        <w:rPr>
          <w:rStyle w:val="A1"/>
          <w:b/>
          <w:bCs/>
        </w:rPr>
        <w:t xml:space="preserve"> Sociology of Sexuality </w:t>
      </w:r>
      <w:r>
        <w:rPr>
          <w:rStyle w:val="A1"/>
        </w:rPr>
        <w:t>Examines sexuality from a sociological perspective, focus</w:t>
      </w:r>
      <w:r>
        <w:rPr>
          <w:rStyle w:val="A1"/>
        </w:rPr>
        <w:softHyphen/>
        <w:t xml:space="preserve">ing on the social construction of sexuality and the moral and political controversies that surround it. </w:t>
      </w:r>
      <w:proofErr w:type="gramStart"/>
      <w:r>
        <w:rPr>
          <w:rStyle w:val="A1"/>
        </w:rPr>
        <w:t>Demand.</w:t>
      </w:r>
      <w:proofErr w:type="gramEnd"/>
      <w:r>
        <w:rPr>
          <w:rStyle w:val="A1"/>
        </w:rPr>
        <w:t xml:space="preserve">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lastRenderedPageBreak/>
        <w:t>SOC 3333.</w:t>
      </w:r>
      <w:proofErr w:type="gramEnd"/>
      <w:r>
        <w:rPr>
          <w:rStyle w:val="A1"/>
          <w:b/>
          <w:bCs/>
        </w:rPr>
        <w:t xml:space="preserve"> Sociology of Health and Illness </w:t>
      </w:r>
      <w:r>
        <w:rPr>
          <w:rStyle w:val="A1"/>
        </w:rPr>
        <w:t xml:space="preserve">Social causation of diseases, social definition of health and illness, social aspects of healing and rehabilitation, the nature of health professions, and the delivery of health care services. </w:t>
      </w:r>
      <w:proofErr w:type="gramStart"/>
      <w:r>
        <w:rPr>
          <w:rStyle w:val="A1"/>
        </w:rPr>
        <w:t>Demand.</w:t>
      </w:r>
      <w:proofErr w:type="gramEnd"/>
      <w:r>
        <w:rPr>
          <w:rStyle w:val="A1"/>
        </w:rPr>
        <w:t xml:space="preserve">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3353.</w:t>
      </w:r>
      <w:proofErr w:type="gramEnd"/>
      <w:r>
        <w:rPr>
          <w:rStyle w:val="A1"/>
          <w:b/>
          <w:bCs/>
        </w:rPr>
        <w:t xml:space="preserve"> Minority Groups </w:t>
      </w:r>
      <w:r>
        <w:rPr>
          <w:rStyle w:val="A1"/>
        </w:rPr>
        <w:t xml:space="preserve">Examines race, ethnicity and other bases for minority status in society, focusing on social inequality and the social construction of minority and majority group statuses and relations. Fall, </w:t>
      </w:r>
      <w:proofErr w:type="gramStart"/>
      <w:r>
        <w:rPr>
          <w:rStyle w:val="A1"/>
        </w:rPr>
        <w:t>Spring</w:t>
      </w:r>
      <w:proofErr w:type="gramEnd"/>
      <w:r>
        <w:rPr>
          <w:rStyle w:val="A1"/>
        </w:rPr>
        <w:t xml:space="preserve">, Summer. </w:t>
      </w:r>
    </w:p>
    <w:p w:rsidR="00EF3070" w:rsidRDefault="00EF3070" w:rsidP="00EF3070">
      <w:pPr>
        <w:tabs>
          <w:tab w:val="left" w:pos="360"/>
          <w:tab w:val="left" w:pos="720"/>
        </w:tabs>
        <w:spacing w:after="0" w:line="240" w:lineRule="auto"/>
        <w:rPr>
          <w:rStyle w:val="A1"/>
        </w:rPr>
      </w:pPr>
      <w:proofErr w:type="gramStart"/>
      <w:r>
        <w:rPr>
          <w:rStyle w:val="A1"/>
          <w:b/>
          <w:bCs/>
        </w:rPr>
        <w:t>SOC 3363.</w:t>
      </w:r>
      <w:proofErr w:type="gramEnd"/>
      <w:r>
        <w:rPr>
          <w:rStyle w:val="A1"/>
          <w:b/>
          <w:bCs/>
        </w:rPr>
        <w:t xml:space="preserve"> Sociology of Religion </w:t>
      </w:r>
      <w:r>
        <w:rPr>
          <w:rStyle w:val="A1"/>
        </w:rPr>
        <w:t xml:space="preserve">Examines the relationship of religion to society, focusing on the functions and dysfunctions of religious systems on other social institutions. </w:t>
      </w:r>
      <w:proofErr w:type="gramStart"/>
      <w:r>
        <w:rPr>
          <w:rStyle w:val="A1"/>
        </w:rPr>
        <w:t>Demand.</w:t>
      </w:r>
      <w:proofErr w:type="gramEnd"/>
    </w:p>
    <w:p w:rsidR="00EF3070" w:rsidRDefault="00EF3070" w:rsidP="00EF3070">
      <w:pPr>
        <w:tabs>
          <w:tab w:val="left" w:pos="360"/>
          <w:tab w:val="left" w:pos="720"/>
        </w:tabs>
        <w:spacing w:after="0" w:line="240" w:lineRule="auto"/>
        <w:rPr>
          <w:rStyle w:val="A1"/>
        </w:rPr>
      </w:pP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3373.</w:t>
      </w:r>
      <w:proofErr w:type="gramEnd"/>
      <w:r w:rsidRPr="00EF3070">
        <w:rPr>
          <w:rFonts w:ascii="Arial" w:hAnsi="Arial" w:cs="Arial"/>
          <w:b/>
          <w:bCs/>
          <w:color w:val="221E1F"/>
          <w:sz w:val="16"/>
          <w:szCs w:val="16"/>
        </w:rPr>
        <w:t xml:space="preserve"> Technology and Society </w:t>
      </w:r>
      <w:r w:rsidRPr="00EF3070">
        <w:rPr>
          <w:rFonts w:ascii="Arial" w:hAnsi="Arial" w:cs="Arial"/>
          <w:color w:val="221E1F"/>
          <w:sz w:val="16"/>
          <w:szCs w:val="16"/>
        </w:rPr>
        <w:t xml:space="preserve">This course will critically examine how technology has changed the society in which we live. In doing so, we will explore how technologies are introduced, who benefits from their implementation, the risks involved with technologies, and how technology can be controlled.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3381.</w:t>
      </w:r>
      <w:proofErr w:type="gramEnd"/>
      <w:r w:rsidRPr="00EF3070">
        <w:rPr>
          <w:rFonts w:ascii="Arial" w:hAnsi="Arial" w:cs="Arial"/>
          <w:b/>
          <w:bCs/>
          <w:color w:val="221E1F"/>
          <w:sz w:val="16"/>
          <w:szCs w:val="16"/>
        </w:rPr>
        <w:t xml:space="preserve"> Social Statistics Laboratory </w:t>
      </w:r>
      <w:proofErr w:type="spellStart"/>
      <w:r w:rsidRPr="00EF3070">
        <w:rPr>
          <w:rFonts w:ascii="Arial" w:hAnsi="Arial" w:cs="Arial"/>
          <w:color w:val="221E1F"/>
          <w:sz w:val="16"/>
          <w:szCs w:val="16"/>
        </w:rPr>
        <w:t>Laboratory</w:t>
      </w:r>
      <w:proofErr w:type="spellEnd"/>
      <w:r w:rsidRPr="00EF3070">
        <w:rPr>
          <w:rFonts w:ascii="Arial" w:hAnsi="Arial" w:cs="Arial"/>
          <w:color w:val="221E1F"/>
          <w:sz w:val="16"/>
          <w:szCs w:val="16"/>
        </w:rPr>
        <w:t xml:space="preserve"> associated with SOC 3383. Two hours per week. </w:t>
      </w:r>
      <w:proofErr w:type="spellStart"/>
      <w:proofErr w:type="gramStart"/>
      <w:r w:rsidRPr="00EF3070">
        <w:rPr>
          <w:rFonts w:ascii="Arial" w:hAnsi="Arial" w:cs="Arial"/>
          <w:color w:val="221E1F"/>
          <w:sz w:val="16"/>
          <w:szCs w:val="16"/>
        </w:rPr>
        <w:t>Corequisite</w:t>
      </w:r>
      <w:proofErr w:type="spellEnd"/>
      <w:r w:rsidRPr="00EF3070">
        <w:rPr>
          <w:rFonts w:ascii="Arial" w:hAnsi="Arial" w:cs="Arial"/>
          <w:color w:val="221E1F"/>
          <w:sz w:val="16"/>
          <w:szCs w:val="16"/>
        </w:rPr>
        <w:t>, SOC 3383.</w:t>
      </w:r>
      <w:proofErr w:type="gramEnd"/>
      <w:r w:rsidRPr="00EF3070">
        <w:rPr>
          <w:rFonts w:ascii="Arial" w:hAnsi="Arial" w:cs="Arial"/>
          <w:color w:val="221E1F"/>
          <w:sz w:val="16"/>
          <w:szCs w:val="16"/>
        </w:rPr>
        <w:t xml:space="preserve">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3383.</w:t>
      </w:r>
      <w:proofErr w:type="gramEnd"/>
      <w:r w:rsidRPr="00EF3070">
        <w:rPr>
          <w:rFonts w:ascii="Arial" w:hAnsi="Arial" w:cs="Arial"/>
          <w:b/>
          <w:bCs/>
          <w:color w:val="221E1F"/>
          <w:sz w:val="16"/>
          <w:szCs w:val="16"/>
        </w:rPr>
        <w:t xml:space="preserve"> Social Statistics </w:t>
      </w:r>
      <w:r w:rsidRPr="00EF3070">
        <w:rPr>
          <w:rFonts w:ascii="Arial" w:hAnsi="Arial" w:cs="Arial"/>
          <w:color w:val="221E1F"/>
          <w:sz w:val="16"/>
          <w:szCs w:val="16"/>
        </w:rPr>
        <w:t>Central concepts and techniques of conducting descriptive and inferential analysis employed in quantitative investigation to understand social processes and phe</w:t>
      </w:r>
      <w:r w:rsidRPr="00EF3070">
        <w:rPr>
          <w:rFonts w:ascii="Arial" w:hAnsi="Arial" w:cs="Arial"/>
          <w:color w:val="221E1F"/>
          <w:sz w:val="16"/>
          <w:szCs w:val="16"/>
        </w:rPr>
        <w:softHyphen/>
        <w:t xml:space="preserve">nomena. </w:t>
      </w:r>
      <w:proofErr w:type="gramStart"/>
      <w:r w:rsidRPr="00EF3070">
        <w:rPr>
          <w:rFonts w:ascii="Arial" w:hAnsi="Arial" w:cs="Arial"/>
          <w:color w:val="221E1F"/>
          <w:sz w:val="16"/>
          <w:szCs w:val="16"/>
        </w:rPr>
        <w:t>Prerequisites, MATH 1023 or higher level math course.</w:t>
      </w:r>
      <w:proofErr w:type="gramEnd"/>
      <w:r w:rsidRPr="00EF3070">
        <w:rPr>
          <w:rFonts w:ascii="Arial" w:hAnsi="Arial" w:cs="Arial"/>
          <w:color w:val="221E1F"/>
          <w:sz w:val="16"/>
          <w:szCs w:val="16"/>
        </w:rPr>
        <w:t xml:space="preserve"> </w:t>
      </w:r>
      <w:proofErr w:type="spellStart"/>
      <w:proofErr w:type="gramStart"/>
      <w:r w:rsidRPr="00EF3070">
        <w:rPr>
          <w:rFonts w:ascii="Arial" w:hAnsi="Arial" w:cs="Arial"/>
          <w:color w:val="221E1F"/>
          <w:sz w:val="16"/>
          <w:szCs w:val="16"/>
        </w:rPr>
        <w:t>Corequisites</w:t>
      </w:r>
      <w:proofErr w:type="spellEnd"/>
      <w:r w:rsidRPr="00EF3070">
        <w:rPr>
          <w:rFonts w:ascii="Arial" w:hAnsi="Arial" w:cs="Arial"/>
          <w:color w:val="221E1F"/>
          <w:sz w:val="16"/>
          <w:szCs w:val="16"/>
        </w:rPr>
        <w:t>, SOC 3381 Social Statistics Laboratory.</w:t>
      </w:r>
      <w:proofErr w:type="gramEnd"/>
      <w:r w:rsidRPr="00EF3070">
        <w:rPr>
          <w:rFonts w:ascii="Arial" w:hAnsi="Arial" w:cs="Arial"/>
          <w:color w:val="221E1F"/>
          <w:sz w:val="16"/>
          <w:szCs w:val="16"/>
        </w:rPr>
        <w:t xml:space="preserve">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4003.</w:t>
      </w:r>
      <w:proofErr w:type="gramEnd"/>
      <w:r w:rsidRPr="00EF3070">
        <w:rPr>
          <w:rFonts w:ascii="Arial" w:hAnsi="Arial" w:cs="Arial"/>
          <w:b/>
          <w:bCs/>
          <w:color w:val="221E1F"/>
          <w:sz w:val="16"/>
          <w:szCs w:val="16"/>
        </w:rPr>
        <w:t xml:space="preserve"> Perspective on Death and </w:t>
      </w:r>
      <w:proofErr w:type="gramStart"/>
      <w:r w:rsidRPr="00EF3070">
        <w:rPr>
          <w:rFonts w:ascii="Arial" w:hAnsi="Arial" w:cs="Arial"/>
          <w:b/>
          <w:bCs/>
          <w:color w:val="221E1F"/>
          <w:sz w:val="16"/>
          <w:szCs w:val="16"/>
        </w:rPr>
        <w:t>Dying</w:t>
      </w:r>
      <w:proofErr w:type="gramEnd"/>
      <w:r w:rsidRPr="00EF3070">
        <w:rPr>
          <w:rFonts w:ascii="Arial" w:hAnsi="Arial" w:cs="Arial"/>
          <w:b/>
          <w:bCs/>
          <w:color w:val="221E1F"/>
          <w:sz w:val="16"/>
          <w:szCs w:val="16"/>
        </w:rPr>
        <w:t xml:space="preserve"> </w:t>
      </w:r>
      <w:r w:rsidRPr="00EF3070">
        <w:rPr>
          <w:rFonts w:ascii="Arial" w:hAnsi="Arial" w:cs="Arial"/>
          <w:color w:val="221E1F"/>
          <w:sz w:val="16"/>
          <w:szCs w:val="16"/>
        </w:rPr>
        <w:t xml:space="preserve">A multidisciplinary overview of major themes and perspectives on dying, death, and bereavement, including historical, cultural, social, and psychological aspects. </w:t>
      </w:r>
      <w:proofErr w:type="gramStart"/>
      <w:r w:rsidRPr="00EF3070">
        <w:rPr>
          <w:rFonts w:ascii="Arial" w:hAnsi="Arial" w:cs="Arial"/>
          <w:color w:val="221E1F"/>
          <w:sz w:val="16"/>
          <w:szCs w:val="16"/>
        </w:rPr>
        <w:t>Medical, legal and ethical issues.</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Grief and bereavement.</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The death system.</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 xml:space="preserve">Violent death, disasters and </w:t>
      </w:r>
      <w:proofErr w:type="spellStart"/>
      <w:r w:rsidRPr="00EF3070">
        <w:rPr>
          <w:rFonts w:ascii="Arial" w:hAnsi="Arial" w:cs="Arial"/>
          <w:color w:val="221E1F"/>
          <w:sz w:val="16"/>
          <w:szCs w:val="16"/>
        </w:rPr>
        <w:t>megadeath</w:t>
      </w:r>
      <w:proofErr w:type="spellEnd"/>
      <w:r w:rsidRPr="00EF3070">
        <w:rPr>
          <w:rFonts w:ascii="Arial" w:hAnsi="Arial" w:cs="Arial"/>
          <w:color w:val="221E1F"/>
          <w:sz w:val="16"/>
          <w:szCs w:val="16"/>
        </w:rPr>
        <w:t>.</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Beyond death.</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Prerequisite, minimum of 60 hours.</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Summer.</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4053.</w:t>
      </w:r>
      <w:proofErr w:type="gramEnd"/>
      <w:r w:rsidRPr="00EF3070">
        <w:rPr>
          <w:rFonts w:ascii="Arial" w:hAnsi="Arial" w:cs="Arial"/>
          <w:b/>
          <w:bCs/>
          <w:color w:val="221E1F"/>
          <w:sz w:val="16"/>
          <w:szCs w:val="16"/>
        </w:rPr>
        <w:t xml:space="preserve"> Today’s Families Interdisciplinary Approaches </w:t>
      </w:r>
      <w:proofErr w:type="gramStart"/>
      <w:r w:rsidRPr="00EF3070">
        <w:rPr>
          <w:rFonts w:ascii="Arial" w:hAnsi="Arial" w:cs="Arial"/>
          <w:color w:val="221E1F"/>
          <w:sz w:val="16"/>
          <w:szCs w:val="16"/>
        </w:rPr>
        <w:t>An</w:t>
      </w:r>
      <w:proofErr w:type="gramEnd"/>
      <w:r w:rsidRPr="00EF3070">
        <w:rPr>
          <w:rFonts w:ascii="Arial" w:hAnsi="Arial" w:cs="Arial"/>
          <w:color w:val="221E1F"/>
          <w:sz w:val="16"/>
          <w:szCs w:val="16"/>
        </w:rPr>
        <w:t xml:space="preserve"> interdisciplinary course de</w:t>
      </w:r>
      <w:r w:rsidRPr="00EF3070">
        <w:rPr>
          <w:rFonts w:ascii="Arial" w:hAnsi="Arial" w:cs="Arial"/>
          <w:color w:val="221E1F"/>
          <w:sz w:val="16"/>
          <w:szCs w:val="16"/>
        </w:rPr>
        <w:softHyphen/>
        <w:t xml:space="preserve">signed to promote a critical approach to examining the family and its role in society. Prerequisite, 12 hours of coursework in Interdisciplinary Family Minor or </w:t>
      </w:r>
      <w:proofErr w:type="gramStart"/>
      <w:r w:rsidRPr="00EF3070">
        <w:rPr>
          <w:rFonts w:ascii="Arial" w:hAnsi="Arial" w:cs="Arial"/>
          <w:color w:val="221E1F"/>
          <w:sz w:val="16"/>
          <w:szCs w:val="16"/>
        </w:rPr>
        <w:t>instructors</w:t>
      </w:r>
      <w:proofErr w:type="gramEnd"/>
      <w:r w:rsidRPr="00EF3070">
        <w:rPr>
          <w:rFonts w:ascii="Arial" w:hAnsi="Arial" w:cs="Arial"/>
          <w:color w:val="221E1F"/>
          <w:sz w:val="16"/>
          <w:szCs w:val="16"/>
        </w:rPr>
        <w:t xml:space="preserve"> permission. Cross listed as ECH 4053, NRS 4053, </w:t>
      </w:r>
      <w:proofErr w:type="gramStart"/>
      <w:r w:rsidRPr="00EF3070">
        <w:rPr>
          <w:rFonts w:ascii="Arial" w:hAnsi="Arial" w:cs="Arial"/>
          <w:color w:val="221E1F"/>
          <w:sz w:val="16"/>
          <w:szCs w:val="16"/>
        </w:rPr>
        <w:t>PSY</w:t>
      </w:r>
      <w:proofErr w:type="gramEnd"/>
      <w:r w:rsidRPr="00EF3070">
        <w:rPr>
          <w:rFonts w:ascii="Arial" w:hAnsi="Arial" w:cs="Arial"/>
          <w:color w:val="221E1F"/>
          <w:sz w:val="16"/>
          <w:szCs w:val="16"/>
        </w:rPr>
        <w:t xml:space="preserve"> 4053.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4063.</w:t>
      </w:r>
      <w:proofErr w:type="gramEnd"/>
      <w:r w:rsidRPr="00EF3070">
        <w:rPr>
          <w:rFonts w:ascii="Arial" w:hAnsi="Arial" w:cs="Arial"/>
          <w:b/>
          <w:bCs/>
          <w:color w:val="221E1F"/>
          <w:sz w:val="16"/>
          <w:szCs w:val="16"/>
        </w:rPr>
        <w:t xml:space="preserve"> Sociology of Disasters </w:t>
      </w:r>
      <w:r w:rsidRPr="00EF3070">
        <w:rPr>
          <w:rFonts w:ascii="Arial" w:hAnsi="Arial" w:cs="Arial"/>
          <w:color w:val="221E1F"/>
          <w:sz w:val="16"/>
          <w:szCs w:val="16"/>
        </w:rPr>
        <w:t xml:space="preserve">Discusses socio-cultural aspects of natural and human made disasters, with an emphasis on social causes and consequences. Spring, even. </w:t>
      </w: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4073.</w:t>
      </w:r>
      <w:proofErr w:type="gramEnd"/>
      <w:r w:rsidRPr="00EF3070">
        <w:rPr>
          <w:rFonts w:ascii="Arial" w:hAnsi="Arial" w:cs="Arial"/>
          <w:b/>
          <w:bCs/>
          <w:color w:val="221E1F"/>
          <w:sz w:val="16"/>
          <w:szCs w:val="16"/>
        </w:rPr>
        <w:t xml:space="preserve"> </w:t>
      </w:r>
      <w:proofErr w:type="gramStart"/>
      <w:r w:rsidRPr="00EF3070">
        <w:rPr>
          <w:rFonts w:ascii="Arial" w:hAnsi="Arial" w:cs="Arial"/>
          <w:b/>
          <w:bCs/>
          <w:color w:val="221E1F"/>
          <w:sz w:val="16"/>
          <w:szCs w:val="16"/>
        </w:rPr>
        <w:t xml:space="preserve">Sociology of Family Violence </w:t>
      </w:r>
      <w:r w:rsidRPr="00EF3070">
        <w:rPr>
          <w:rFonts w:ascii="Arial" w:hAnsi="Arial" w:cs="Arial"/>
          <w:color w:val="221E1F"/>
          <w:sz w:val="16"/>
          <w:szCs w:val="16"/>
        </w:rPr>
        <w:t>An overview of the causes, prevalence and conse</w:t>
      </w:r>
      <w:r w:rsidRPr="00EF3070">
        <w:rPr>
          <w:rFonts w:ascii="Arial" w:hAnsi="Arial" w:cs="Arial"/>
          <w:color w:val="221E1F"/>
          <w:sz w:val="16"/>
          <w:szCs w:val="16"/>
        </w:rPr>
        <w:softHyphen/>
        <w:t>quences of child abuse, intimate partner violence, and elder abuse.</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Fall, odd.</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4203.</w:t>
      </w:r>
      <w:proofErr w:type="gramEnd"/>
      <w:r w:rsidRPr="00EF3070">
        <w:rPr>
          <w:rFonts w:ascii="Arial" w:hAnsi="Arial" w:cs="Arial"/>
          <w:b/>
          <w:bCs/>
          <w:color w:val="221E1F"/>
          <w:sz w:val="16"/>
          <w:szCs w:val="16"/>
        </w:rPr>
        <w:t xml:space="preserve"> Social Deviance </w:t>
      </w:r>
      <w:r w:rsidRPr="00EF3070">
        <w:rPr>
          <w:rFonts w:ascii="Arial" w:hAnsi="Arial" w:cs="Arial"/>
          <w:color w:val="221E1F"/>
          <w:sz w:val="16"/>
          <w:szCs w:val="16"/>
        </w:rPr>
        <w:t xml:space="preserve">Describes and explains the violation of social norms.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4213.</w:t>
      </w:r>
      <w:proofErr w:type="gramEnd"/>
      <w:r w:rsidRPr="00EF3070">
        <w:rPr>
          <w:rFonts w:ascii="Arial" w:hAnsi="Arial" w:cs="Arial"/>
          <w:b/>
          <w:bCs/>
          <w:color w:val="221E1F"/>
          <w:sz w:val="16"/>
          <w:szCs w:val="16"/>
        </w:rPr>
        <w:t xml:space="preserve"> The Sociology of Childhood and Adolescence </w:t>
      </w:r>
      <w:r w:rsidRPr="00EF3070">
        <w:rPr>
          <w:rFonts w:ascii="Arial" w:hAnsi="Arial" w:cs="Arial"/>
          <w:color w:val="000000"/>
          <w:sz w:val="16"/>
          <w:szCs w:val="16"/>
        </w:rPr>
        <w:t xml:space="preserve">Examination of childhood and </w:t>
      </w:r>
      <w:r w:rsidRPr="00EF3070">
        <w:rPr>
          <w:rFonts w:ascii="Arial" w:hAnsi="Arial" w:cs="Arial"/>
          <w:color w:val="221E1F"/>
          <w:sz w:val="16"/>
          <w:szCs w:val="16"/>
        </w:rPr>
        <w:t>adolescence, not only in the contemporary U.S., but also historically and cross culturally, with an emphasis on children as actively involved in the creation and reproduction of childhood and ado</w:t>
      </w:r>
      <w:r w:rsidRPr="00EF3070">
        <w:rPr>
          <w:rFonts w:ascii="Arial" w:hAnsi="Arial" w:cs="Arial"/>
          <w:color w:val="221E1F"/>
          <w:sz w:val="16"/>
          <w:szCs w:val="16"/>
        </w:rPr>
        <w:softHyphen/>
        <w:t xml:space="preserve">lescence and social change within their societies. Fall.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4223.</w:t>
      </w:r>
      <w:proofErr w:type="gramEnd"/>
      <w:r w:rsidRPr="00EF3070">
        <w:rPr>
          <w:rFonts w:ascii="Arial" w:hAnsi="Arial" w:cs="Arial"/>
          <w:b/>
          <w:bCs/>
          <w:color w:val="221E1F"/>
          <w:sz w:val="16"/>
          <w:szCs w:val="16"/>
        </w:rPr>
        <w:t xml:space="preserve"> Urban Sociology </w:t>
      </w:r>
      <w:r w:rsidRPr="00EF3070">
        <w:rPr>
          <w:rFonts w:ascii="Arial" w:hAnsi="Arial" w:cs="Arial"/>
          <w:color w:val="221E1F"/>
          <w:sz w:val="16"/>
          <w:szCs w:val="16"/>
        </w:rPr>
        <w:t xml:space="preserve">History, structure, function, growth, location, land use, and problems of movement, and city region relationships. NOTE, SOC 4223 and GEOG 4223 are equivalent courses. Credit may be received for only one of the courses. Fall, </w:t>
      </w:r>
      <w:proofErr w:type="gramStart"/>
      <w:r w:rsidRPr="00EF3070">
        <w:rPr>
          <w:rFonts w:ascii="Arial" w:hAnsi="Arial" w:cs="Arial"/>
          <w:color w:val="221E1F"/>
          <w:sz w:val="16"/>
          <w:szCs w:val="16"/>
        </w:rPr>
        <w:t>Summer</w:t>
      </w:r>
      <w:proofErr w:type="gramEnd"/>
      <w:r w:rsidRPr="00EF3070">
        <w:rPr>
          <w:rFonts w:ascii="Arial" w:hAnsi="Arial" w:cs="Arial"/>
          <w:color w:val="221E1F"/>
          <w:sz w:val="16"/>
          <w:szCs w:val="16"/>
        </w:rPr>
        <w:t xml:space="preserve">, even.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4233.</w:t>
      </w:r>
      <w:proofErr w:type="gramEnd"/>
      <w:r w:rsidRPr="00EF3070">
        <w:rPr>
          <w:rFonts w:ascii="Arial" w:hAnsi="Arial" w:cs="Arial"/>
          <w:b/>
          <w:bCs/>
          <w:color w:val="221E1F"/>
          <w:sz w:val="16"/>
          <w:szCs w:val="16"/>
        </w:rPr>
        <w:t xml:space="preserve"> </w:t>
      </w:r>
      <w:proofErr w:type="gramStart"/>
      <w:r w:rsidRPr="00EF3070">
        <w:rPr>
          <w:rFonts w:ascii="Arial" w:hAnsi="Arial" w:cs="Arial"/>
          <w:b/>
          <w:bCs/>
          <w:color w:val="221E1F"/>
          <w:sz w:val="16"/>
          <w:szCs w:val="16"/>
        </w:rPr>
        <w:t xml:space="preserve">Social Organization </w:t>
      </w:r>
      <w:r w:rsidRPr="00EF3070">
        <w:rPr>
          <w:rFonts w:ascii="Arial" w:hAnsi="Arial" w:cs="Arial"/>
          <w:color w:val="221E1F"/>
          <w:sz w:val="16"/>
          <w:szCs w:val="16"/>
        </w:rPr>
        <w:t>Concepts and principles of social organization and disorganiza</w:t>
      </w:r>
      <w:r w:rsidRPr="00EF3070">
        <w:rPr>
          <w:rFonts w:ascii="Arial" w:hAnsi="Arial" w:cs="Arial"/>
          <w:color w:val="221E1F"/>
          <w:sz w:val="16"/>
          <w:szCs w:val="16"/>
        </w:rPr>
        <w:softHyphen/>
        <w:t>tion and the disruptive effects of social and cultural dynamics upon the individual, family, community, nations, and world.</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Summer.</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4243.</w:t>
      </w:r>
      <w:proofErr w:type="gramEnd"/>
      <w:r w:rsidRPr="00EF3070">
        <w:rPr>
          <w:rFonts w:ascii="Arial" w:hAnsi="Arial" w:cs="Arial"/>
          <w:b/>
          <w:bCs/>
          <w:color w:val="221E1F"/>
          <w:sz w:val="16"/>
          <w:szCs w:val="16"/>
        </w:rPr>
        <w:t xml:space="preserve"> Social Theory </w:t>
      </w:r>
      <w:r w:rsidRPr="00EF3070">
        <w:rPr>
          <w:rFonts w:ascii="Arial" w:hAnsi="Arial" w:cs="Arial"/>
          <w:color w:val="000000"/>
          <w:sz w:val="16"/>
          <w:szCs w:val="16"/>
        </w:rPr>
        <w:t xml:space="preserve">Examination of the context, content and contributions of sociological </w:t>
      </w:r>
      <w:r w:rsidRPr="00EF3070">
        <w:rPr>
          <w:rFonts w:ascii="Arial" w:hAnsi="Arial" w:cs="Arial"/>
          <w:color w:val="221E1F"/>
          <w:sz w:val="16"/>
          <w:szCs w:val="16"/>
        </w:rPr>
        <w:t xml:space="preserve">thinkers up to the early 20th century.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4253.</w:t>
      </w:r>
      <w:proofErr w:type="gramEnd"/>
      <w:r w:rsidRPr="00EF3070">
        <w:rPr>
          <w:rFonts w:ascii="Arial" w:hAnsi="Arial" w:cs="Arial"/>
          <w:b/>
          <w:bCs/>
          <w:color w:val="221E1F"/>
          <w:sz w:val="16"/>
          <w:szCs w:val="16"/>
        </w:rPr>
        <w:t xml:space="preserve"> </w:t>
      </w:r>
      <w:proofErr w:type="gramStart"/>
      <w:r w:rsidRPr="00EF3070">
        <w:rPr>
          <w:rFonts w:ascii="Arial" w:hAnsi="Arial" w:cs="Arial"/>
          <w:b/>
          <w:bCs/>
          <w:color w:val="221E1F"/>
          <w:sz w:val="16"/>
          <w:szCs w:val="16"/>
        </w:rPr>
        <w:t xml:space="preserve">Rural Sociology </w:t>
      </w:r>
      <w:r w:rsidRPr="00EF3070">
        <w:rPr>
          <w:rFonts w:ascii="Arial" w:hAnsi="Arial" w:cs="Arial"/>
          <w:color w:val="000000"/>
          <w:sz w:val="16"/>
          <w:szCs w:val="16"/>
        </w:rPr>
        <w:t xml:space="preserve">Multidimensional examination of the range of rural places, </w:t>
      </w:r>
      <w:r w:rsidRPr="00EF3070">
        <w:rPr>
          <w:rFonts w:ascii="Arial" w:hAnsi="Arial" w:cs="Arial"/>
          <w:color w:val="221E1F"/>
          <w:sz w:val="16"/>
          <w:szCs w:val="16"/>
        </w:rPr>
        <w:t>people, institutions, cultures, economies and change, with a focus on the United States and Ar</w:t>
      </w:r>
      <w:r w:rsidRPr="00EF3070">
        <w:rPr>
          <w:rFonts w:ascii="Arial" w:hAnsi="Arial" w:cs="Arial"/>
          <w:color w:val="221E1F"/>
          <w:sz w:val="16"/>
          <w:szCs w:val="16"/>
        </w:rPr>
        <w:softHyphen/>
        <w:t>kansas.</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4263.</w:t>
      </w:r>
      <w:proofErr w:type="gramEnd"/>
      <w:r w:rsidRPr="00EF3070">
        <w:rPr>
          <w:rFonts w:ascii="Arial" w:hAnsi="Arial" w:cs="Arial"/>
          <w:b/>
          <w:bCs/>
          <w:color w:val="221E1F"/>
          <w:sz w:val="16"/>
          <w:szCs w:val="16"/>
        </w:rPr>
        <w:t xml:space="preserve"> Terrorism as a Social Movement </w:t>
      </w:r>
      <w:r w:rsidRPr="00EF3070">
        <w:rPr>
          <w:rFonts w:ascii="Arial" w:hAnsi="Arial" w:cs="Arial"/>
          <w:color w:val="000000"/>
          <w:sz w:val="16"/>
          <w:szCs w:val="16"/>
        </w:rPr>
        <w:t xml:space="preserve">Examines domestic and international terrorism, </w:t>
      </w:r>
      <w:r w:rsidRPr="00EF3070">
        <w:rPr>
          <w:rFonts w:ascii="Arial" w:hAnsi="Arial" w:cs="Arial"/>
          <w:color w:val="221E1F"/>
          <w:sz w:val="16"/>
          <w:szCs w:val="16"/>
        </w:rPr>
        <w:t>including history of terrorism, philosophical and religious ideologies justifying terrorism, social, politi</w:t>
      </w:r>
      <w:r w:rsidRPr="00EF3070">
        <w:rPr>
          <w:rFonts w:ascii="Arial" w:hAnsi="Arial" w:cs="Arial"/>
          <w:color w:val="221E1F"/>
          <w:sz w:val="16"/>
          <w:szCs w:val="16"/>
        </w:rPr>
        <w:softHyphen/>
        <w:t xml:space="preserve">cal, economic, psychological, and legal impacts of terrorism, terrorist groups, motives and tactics, and methods of counter-terrorism. </w:t>
      </w:r>
      <w:proofErr w:type="gramStart"/>
      <w:r w:rsidRPr="00EF3070">
        <w:rPr>
          <w:rFonts w:ascii="Arial" w:hAnsi="Arial" w:cs="Arial"/>
          <w:color w:val="221E1F"/>
          <w:sz w:val="16"/>
          <w:szCs w:val="16"/>
        </w:rPr>
        <w:t>Prerequisite, minimum of 60 hours.</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Dual Listed SOC 5263.</w:t>
      </w:r>
      <w:proofErr w:type="gramEnd"/>
      <w:r w:rsidRPr="00EF3070">
        <w:rPr>
          <w:rFonts w:ascii="Arial" w:hAnsi="Arial" w:cs="Arial"/>
          <w:color w:val="221E1F"/>
          <w:sz w:val="16"/>
          <w:szCs w:val="16"/>
        </w:rPr>
        <w:t xml:space="preserve">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and Summer.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4273.</w:t>
      </w:r>
      <w:proofErr w:type="gramEnd"/>
      <w:r w:rsidRPr="00EF3070">
        <w:rPr>
          <w:rFonts w:ascii="Arial" w:hAnsi="Arial" w:cs="Arial"/>
          <w:b/>
          <w:bCs/>
          <w:color w:val="221E1F"/>
          <w:sz w:val="16"/>
          <w:szCs w:val="16"/>
        </w:rPr>
        <w:t xml:space="preserve"> Population and Demography </w:t>
      </w:r>
      <w:r w:rsidRPr="00EF3070">
        <w:rPr>
          <w:rFonts w:ascii="Arial" w:hAnsi="Arial" w:cs="Arial"/>
          <w:color w:val="000000"/>
          <w:sz w:val="16"/>
          <w:szCs w:val="16"/>
        </w:rPr>
        <w:t xml:space="preserve">Basic concepts and measures of the three central </w:t>
      </w:r>
      <w:r w:rsidRPr="00EF3070">
        <w:rPr>
          <w:rFonts w:ascii="Arial" w:hAnsi="Arial" w:cs="Arial"/>
          <w:color w:val="221E1F"/>
          <w:sz w:val="16"/>
          <w:szCs w:val="16"/>
        </w:rPr>
        <w:t>demographic processes of fertility, mortality and migration and introduction of contemporary popula</w:t>
      </w:r>
      <w:r w:rsidRPr="00EF3070">
        <w:rPr>
          <w:rFonts w:ascii="Arial" w:hAnsi="Arial" w:cs="Arial"/>
          <w:color w:val="221E1F"/>
          <w:sz w:val="16"/>
          <w:szCs w:val="16"/>
        </w:rPr>
        <w:softHyphen/>
        <w:t xml:space="preserve">tion related issues. Spring, </w:t>
      </w:r>
      <w:proofErr w:type="gramStart"/>
      <w:r w:rsidRPr="00EF3070">
        <w:rPr>
          <w:rFonts w:ascii="Arial" w:hAnsi="Arial" w:cs="Arial"/>
          <w:color w:val="221E1F"/>
          <w:sz w:val="16"/>
          <w:szCs w:val="16"/>
        </w:rPr>
        <w:t>Summer</w:t>
      </w:r>
      <w:proofErr w:type="gramEnd"/>
      <w:r w:rsidRPr="00EF3070">
        <w:rPr>
          <w:rFonts w:ascii="Arial" w:hAnsi="Arial" w:cs="Arial"/>
          <w:color w:val="221E1F"/>
          <w:sz w:val="16"/>
          <w:szCs w:val="16"/>
        </w:rPr>
        <w:t xml:space="preserve">, odd.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4293.</w:t>
      </w:r>
      <w:proofErr w:type="gramEnd"/>
      <w:r w:rsidRPr="00EF3070">
        <w:rPr>
          <w:rFonts w:ascii="Arial" w:hAnsi="Arial" w:cs="Arial"/>
          <w:b/>
          <w:bCs/>
          <w:color w:val="221E1F"/>
          <w:sz w:val="16"/>
          <w:szCs w:val="16"/>
        </w:rPr>
        <w:t xml:space="preserve"> </w:t>
      </w:r>
      <w:proofErr w:type="gramStart"/>
      <w:r w:rsidRPr="00EF3070">
        <w:rPr>
          <w:rFonts w:ascii="Arial" w:hAnsi="Arial" w:cs="Arial"/>
          <w:b/>
          <w:bCs/>
          <w:color w:val="221E1F"/>
          <w:sz w:val="16"/>
          <w:szCs w:val="16"/>
        </w:rPr>
        <w:t xml:space="preserve">Methods of Social Research </w:t>
      </w:r>
      <w:r w:rsidRPr="00EF3070">
        <w:rPr>
          <w:rFonts w:ascii="Arial" w:hAnsi="Arial" w:cs="Arial"/>
          <w:color w:val="000000"/>
          <w:sz w:val="16"/>
          <w:szCs w:val="16"/>
        </w:rPr>
        <w:t xml:space="preserve">Overview of quantitative and qualitative tools used </w:t>
      </w:r>
      <w:r w:rsidRPr="00EF3070">
        <w:rPr>
          <w:rFonts w:ascii="Arial" w:hAnsi="Arial" w:cs="Arial"/>
          <w:color w:val="221E1F"/>
          <w:sz w:val="16"/>
          <w:szCs w:val="16"/>
        </w:rPr>
        <w:t>in the social sciences to analyze relationships among social variables.</w:t>
      </w:r>
      <w:proofErr w:type="gramEnd"/>
      <w:r w:rsidRPr="00EF3070">
        <w:rPr>
          <w:rFonts w:ascii="Arial" w:hAnsi="Arial" w:cs="Arial"/>
          <w:color w:val="221E1F"/>
          <w:sz w:val="16"/>
          <w:szCs w:val="16"/>
        </w:rPr>
        <w:t xml:space="preserve">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A45558" w:rsidRDefault="00EF3070" w:rsidP="00A45558">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4323.</w:t>
      </w:r>
      <w:proofErr w:type="gramEnd"/>
      <w:r w:rsidRPr="00EF3070">
        <w:rPr>
          <w:rFonts w:ascii="Arial" w:hAnsi="Arial" w:cs="Arial"/>
          <w:b/>
          <w:bCs/>
          <w:color w:val="221E1F"/>
          <w:sz w:val="16"/>
          <w:szCs w:val="16"/>
        </w:rPr>
        <w:t xml:space="preserve"> </w:t>
      </w:r>
      <w:proofErr w:type="gramStart"/>
      <w:r w:rsidRPr="00EF3070">
        <w:rPr>
          <w:rFonts w:ascii="Arial" w:hAnsi="Arial" w:cs="Arial"/>
          <w:b/>
          <w:bCs/>
          <w:color w:val="221E1F"/>
          <w:sz w:val="16"/>
          <w:szCs w:val="16"/>
        </w:rPr>
        <w:t xml:space="preserve">Applied Research </w:t>
      </w:r>
      <w:r w:rsidRPr="00EF3070">
        <w:rPr>
          <w:rFonts w:ascii="Arial" w:hAnsi="Arial" w:cs="Arial"/>
          <w:color w:val="221E1F"/>
          <w:sz w:val="16"/>
          <w:szCs w:val="16"/>
        </w:rPr>
        <w:t>Techniques for analyzing social science data using the Statistical Package for the Social Sciences and other data analysis systems.</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Prerequisites, SOC 3383 and 4293, or equivalents.</w:t>
      </w:r>
      <w:proofErr w:type="gramEnd"/>
      <w:r w:rsidRPr="00EF3070">
        <w:rPr>
          <w:rFonts w:ascii="Arial" w:hAnsi="Arial" w:cs="Arial"/>
          <w:color w:val="221E1F"/>
          <w:sz w:val="16"/>
          <w:szCs w:val="16"/>
        </w:rPr>
        <w:t xml:space="preserve"> Fall, Spring.467 </w:t>
      </w:r>
    </w:p>
    <w:p w:rsidR="00A45558" w:rsidRDefault="00A45558" w:rsidP="00A45558">
      <w:pPr>
        <w:autoSpaceDE w:val="0"/>
        <w:autoSpaceDN w:val="0"/>
        <w:adjustRightInd w:val="0"/>
        <w:spacing w:after="100" w:line="241" w:lineRule="atLeast"/>
        <w:ind w:left="360" w:hanging="360"/>
        <w:jc w:val="both"/>
        <w:rPr>
          <w:rFonts w:ascii="Times New Roman" w:hAnsi="Times New Roman" w:cs="Times New Roman"/>
          <w:i/>
          <w:iCs/>
          <w:color w:val="221E1F"/>
          <w:sz w:val="18"/>
          <w:szCs w:val="18"/>
        </w:rPr>
      </w:pPr>
    </w:p>
    <w:p w:rsidR="00EF3070" w:rsidRPr="00EF3070" w:rsidRDefault="00EF3070" w:rsidP="00A45558">
      <w:pPr>
        <w:autoSpaceDE w:val="0"/>
        <w:autoSpaceDN w:val="0"/>
        <w:adjustRightInd w:val="0"/>
        <w:spacing w:after="100" w:line="241" w:lineRule="atLeast"/>
        <w:ind w:left="360" w:hanging="360"/>
        <w:jc w:val="both"/>
        <w:rPr>
          <w:rFonts w:ascii="Times New Roman" w:hAnsi="Times New Roman" w:cs="Times New Roman"/>
          <w:color w:val="221E1F"/>
          <w:sz w:val="18"/>
          <w:szCs w:val="18"/>
        </w:rPr>
      </w:pPr>
      <w:r w:rsidRPr="00EF3070">
        <w:rPr>
          <w:rFonts w:ascii="Times New Roman" w:hAnsi="Times New Roman" w:cs="Times New Roman"/>
          <w:i/>
          <w:iCs/>
          <w:color w:val="221E1F"/>
          <w:sz w:val="18"/>
          <w:szCs w:val="18"/>
        </w:rPr>
        <w:lastRenderedPageBreak/>
        <w:t xml:space="preserve">The bulletin can be accessed at http://www.astate.edu/a/registrar/students/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4333.</w:t>
      </w:r>
      <w:proofErr w:type="gramEnd"/>
      <w:r w:rsidRPr="00EF3070">
        <w:rPr>
          <w:rFonts w:ascii="Arial" w:hAnsi="Arial" w:cs="Arial"/>
          <w:b/>
          <w:bCs/>
          <w:color w:val="221E1F"/>
          <w:sz w:val="16"/>
          <w:szCs w:val="16"/>
        </w:rPr>
        <w:t xml:space="preserve"> </w:t>
      </w:r>
      <w:proofErr w:type="gramStart"/>
      <w:r w:rsidRPr="00EF3070">
        <w:rPr>
          <w:rFonts w:ascii="Arial" w:hAnsi="Arial" w:cs="Arial"/>
          <w:b/>
          <w:bCs/>
          <w:color w:val="221E1F"/>
          <w:sz w:val="16"/>
          <w:szCs w:val="16"/>
        </w:rPr>
        <w:t xml:space="preserve">Sociology of Youth Subcultures </w:t>
      </w:r>
      <w:r w:rsidRPr="00EF3070">
        <w:rPr>
          <w:rFonts w:ascii="Arial" w:hAnsi="Arial" w:cs="Arial"/>
          <w:color w:val="221E1F"/>
          <w:sz w:val="16"/>
          <w:szCs w:val="16"/>
        </w:rPr>
        <w:t>Sociological study of youth subcultures from American, British and new subcultural perspectives, plus a range of historical and contemporary youth subcultures.</w:t>
      </w:r>
      <w:proofErr w:type="gramEnd"/>
      <w:r w:rsidRPr="00EF3070">
        <w:rPr>
          <w:rFonts w:ascii="Arial" w:hAnsi="Arial" w:cs="Arial"/>
          <w:color w:val="221E1F"/>
          <w:sz w:val="16"/>
          <w:szCs w:val="16"/>
        </w:rPr>
        <w:t xml:space="preserve"> Also covers various analytic topics such as identity, resistance, style, music, response, and consumption. </w:t>
      </w:r>
      <w:proofErr w:type="gramStart"/>
      <w:r w:rsidRPr="00EF3070">
        <w:rPr>
          <w:rFonts w:ascii="Arial" w:hAnsi="Arial" w:cs="Arial"/>
          <w:color w:val="221E1F"/>
          <w:sz w:val="16"/>
          <w:szCs w:val="16"/>
        </w:rPr>
        <w:t>Prerequisite, SOC 2213.</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Demand.</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4343.</w:t>
      </w:r>
      <w:proofErr w:type="gramEnd"/>
      <w:r w:rsidRPr="00EF3070">
        <w:rPr>
          <w:rFonts w:ascii="Arial" w:hAnsi="Arial" w:cs="Arial"/>
          <w:b/>
          <w:bCs/>
          <w:color w:val="221E1F"/>
          <w:sz w:val="16"/>
          <w:szCs w:val="16"/>
        </w:rPr>
        <w:t xml:space="preserve"> Geographic Information Systems for the Social Sciences </w:t>
      </w:r>
      <w:r w:rsidRPr="00EF3070">
        <w:rPr>
          <w:rFonts w:ascii="Arial" w:hAnsi="Arial" w:cs="Arial"/>
          <w:color w:val="221E1F"/>
          <w:sz w:val="16"/>
          <w:szCs w:val="16"/>
        </w:rPr>
        <w:t xml:space="preserve">An introduction to the applied analysis of social and environmental geographic data. </w:t>
      </w:r>
      <w:proofErr w:type="gramStart"/>
      <w:r w:rsidRPr="00EF3070">
        <w:rPr>
          <w:rFonts w:ascii="Arial" w:hAnsi="Arial" w:cs="Arial"/>
          <w:color w:val="221E1F"/>
          <w:sz w:val="16"/>
          <w:szCs w:val="16"/>
        </w:rPr>
        <w:t>Includes a discussion of geographic data, maps, and conducting applied geographic analysis.</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Prerequisites, SOC 3383, SOC 4293 or POSC 3003 or PSY 3103 and PSY 3123 or QM 2113 and QM 3113 or AGRI 3233 and AGRI 4233 or TECH 3773 and TECH 4813.</w:t>
      </w:r>
      <w:proofErr w:type="gramEnd"/>
      <w:r w:rsidRPr="00EF3070">
        <w:rPr>
          <w:rFonts w:ascii="Arial" w:hAnsi="Arial" w:cs="Arial"/>
          <w:color w:val="221E1F"/>
          <w:sz w:val="16"/>
          <w:szCs w:val="16"/>
        </w:rPr>
        <w:t xml:space="preserve"> Fall.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4353.</w:t>
      </w:r>
      <w:proofErr w:type="gramEnd"/>
      <w:r w:rsidRPr="00EF3070">
        <w:rPr>
          <w:rFonts w:ascii="Arial" w:hAnsi="Arial" w:cs="Arial"/>
          <w:b/>
          <w:bCs/>
          <w:color w:val="221E1F"/>
          <w:sz w:val="16"/>
          <w:szCs w:val="16"/>
        </w:rPr>
        <w:t xml:space="preserve"> </w:t>
      </w:r>
      <w:proofErr w:type="gramStart"/>
      <w:r w:rsidRPr="00EF3070">
        <w:rPr>
          <w:rFonts w:ascii="Arial" w:hAnsi="Arial" w:cs="Arial"/>
          <w:b/>
          <w:bCs/>
          <w:color w:val="221E1F"/>
          <w:sz w:val="16"/>
          <w:szCs w:val="16"/>
        </w:rPr>
        <w:t xml:space="preserve">Sociology of Aging </w:t>
      </w:r>
      <w:r w:rsidRPr="00EF3070">
        <w:rPr>
          <w:rFonts w:ascii="Arial" w:hAnsi="Arial" w:cs="Arial"/>
          <w:color w:val="221E1F"/>
          <w:sz w:val="16"/>
          <w:szCs w:val="16"/>
        </w:rPr>
        <w:t>Survey of theories, methodologies, concepts, and major research findings regarding the aging of individuals and societies, using the U.S. as a central example.</w:t>
      </w:r>
      <w:proofErr w:type="gramEnd"/>
      <w:r w:rsidRPr="00EF3070">
        <w:rPr>
          <w:rFonts w:ascii="Arial" w:hAnsi="Arial" w:cs="Arial"/>
          <w:color w:val="221E1F"/>
          <w:sz w:val="16"/>
          <w:szCs w:val="16"/>
        </w:rPr>
        <w:t xml:space="preserve"> Fall.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4363.</w:t>
      </w:r>
      <w:proofErr w:type="gramEnd"/>
      <w:r w:rsidRPr="00EF3070">
        <w:rPr>
          <w:rFonts w:ascii="Arial" w:hAnsi="Arial" w:cs="Arial"/>
          <w:b/>
          <w:bCs/>
          <w:color w:val="221E1F"/>
          <w:sz w:val="16"/>
          <w:szCs w:val="16"/>
        </w:rPr>
        <w:t xml:space="preserve"> Environmental Sociology </w:t>
      </w:r>
      <w:r w:rsidRPr="00EF3070">
        <w:rPr>
          <w:rFonts w:ascii="Arial" w:hAnsi="Arial" w:cs="Arial"/>
          <w:color w:val="221E1F"/>
          <w:sz w:val="16"/>
          <w:szCs w:val="16"/>
        </w:rPr>
        <w:t xml:space="preserve">This course explores how our views of nature and the environment are socially constructed. In this context, we will examine how numerous environmental issues are created and exacerbated by social issues. We will also investigate actions that will reduce our ecological footprint. </w:t>
      </w:r>
      <w:proofErr w:type="gramStart"/>
      <w:r w:rsidRPr="00EF3070">
        <w:rPr>
          <w:rFonts w:ascii="Arial" w:hAnsi="Arial" w:cs="Arial"/>
          <w:color w:val="221E1F"/>
          <w:sz w:val="16"/>
          <w:szCs w:val="16"/>
        </w:rPr>
        <w:t>Demand.</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4373.</w:t>
      </w:r>
      <w:proofErr w:type="gramEnd"/>
      <w:r w:rsidRPr="00EF3070">
        <w:rPr>
          <w:rFonts w:ascii="Arial" w:hAnsi="Arial" w:cs="Arial"/>
          <w:b/>
          <w:bCs/>
          <w:color w:val="221E1F"/>
          <w:sz w:val="16"/>
          <w:szCs w:val="16"/>
        </w:rPr>
        <w:t xml:space="preserve"> Sustainable Development in Modern Society </w:t>
      </w:r>
      <w:r w:rsidRPr="00EF3070">
        <w:rPr>
          <w:rFonts w:ascii="Arial" w:hAnsi="Arial" w:cs="Arial"/>
          <w:color w:val="221E1F"/>
          <w:sz w:val="16"/>
          <w:szCs w:val="16"/>
        </w:rPr>
        <w:t xml:space="preserve">This course will introduce students to the concept of sustainable development. In our investigation of what a sustainable community would look like, issues such as development paradigms, human environment interactions, and politics will be discussed on local, national, and international scales. Permission of instructor required. </w:t>
      </w:r>
      <w:proofErr w:type="gramStart"/>
      <w:r w:rsidRPr="00EF3070">
        <w:rPr>
          <w:rFonts w:ascii="Arial" w:hAnsi="Arial" w:cs="Arial"/>
          <w:color w:val="221E1F"/>
          <w:sz w:val="16"/>
          <w:szCs w:val="16"/>
        </w:rPr>
        <w:t>Demand.</w:t>
      </w:r>
      <w:proofErr w:type="gramEnd"/>
      <w:r w:rsidRPr="00EF3070">
        <w:rPr>
          <w:rFonts w:ascii="Arial" w:hAnsi="Arial" w:cs="Arial"/>
          <w:color w:val="221E1F"/>
          <w:sz w:val="16"/>
          <w:szCs w:val="16"/>
        </w:rPr>
        <w:t xml:space="preserve"> </w:t>
      </w:r>
    </w:p>
    <w:p w:rsidR="00EB3358" w:rsidRPr="00B6676A" w:rsidRDefault="00EB3358" w:rsidP="00EB3358">
      <w:pPr>
        <w:tabs>
          <w:tab w:val="left" w:pos="360"/>
          <w:tab w:val="left" w:pos="720"/>
        </w:tabs>
        <w:spacing w:after="0" w:line="240" w:lineRule="auto"/>
        <w:rPr>
          <w:rFonts w:asciiTheme="majorHAnsi" w:hAnsiTheme="majorHAnsi" w:cs="Arial"/>
          <w:b/>
          <w:color w:val="FF0000"/>
          <w:sz w:val="28"/>
          <w:szCs w:val="28"/>
        </w:rPr>
      </w:pPr>
      <w:r>
        <w:rPr>
          <w:rFonts w:asciiTheme="majorHAnsi" w:hAnsiTheme="majorHAnsi" w:cs="Arial"/>
          <w:b/>
          <w:color w:val="FF0000"/>
          <w:sz w:val="28"/>
          <w:szCs w:val="28"/>
        </w:rPr>
        <w:t>SOC</w:t>
      </w:r>
      <w:r w:rsidRPr="00826834">
        <w:rPr>
          <w:rFonts w:asciiTheme="majorHAnsi" w:hAnsiTheme="majorHAnsi" w:cs="Arial"/>
          <w:b/>
          <w:color w:val="FF0000"/>
          <w:sz w:val="28"/>
          <w:szCs w:val="28"/>
        </w:rPr>
        <w:t xml:space="preserve"> </w:t>
      </w:r>
      <w:r>
        <w:rPr>
          <w:rFonts w:asciiTheme="majorHAnsi" w:hAnsiTheme="majorHAnsi" w:cs="Arial"/>
          <w:b/>
          <w:color w:val="FF0000"/>
          <w:sz w:val="28"/>
          <w:szCs w:val="28"/>
        </w:rPr>
        <w:t>442</w:t>
      </w:r>
      <w:r w:rsidRPr="00826834">
        <w:rPr>
          <w:rFonts w:asciiTheme="majorHAnsi" w:hAnsiTheme="majorHAnsi" w:cs="Arial"/>
          <w:b/>
          <w:color w:val="FF0000"/>
          <w:sz w:val="28"/>
          <w:szCs w:val="28"/>
        </w:rPr>
        <w:t xml:space="preserve">3 </w:t>
      </w:r>
      <w:r>
        <w:rPr>
          <w:rFonts w:asciiTheme="majorHAnsi" w:hAnsiTheme="majorHAnsi" w:cs="Arial"/>
          <w:b/>
          <w:color w:val="FF0000"/>
          <w:sz w:val="28"/>
          <w:szCs w:val="28"/>
        </w:rPr>
        <w:t>Sociology of Medicine</w:t>
      </w:r>
      <w:r w:rsidR="00A63FD1">
        <w:rPr>
          <w:rFonts w:asciiTheme="majorHAnsi" w:hAnsiTheme="majorHAnsi" w:cs="Arial"/>
          <w:b/>
          <w:color w:val="FF0000"/>
          <w:sz w:val="28"/>
          <w:szCs w:val="28"/>
        </w:rPr>
        <w:t xml:space="preserve"> </w:t>
      </w:r>
      <w:r w:rsidR="00B6676A" w:rsidRPr="00B6676A">
        <w:rPr>
          <w:rFonts w:asciiTheme="majorHAnsi" w:hAnsiTheme="majorHAnsi" w:cs="Arial"/>
          <w:color w:val="FF0000"/>
          <w:sz w:val="20"/>
          <w:szCs w:val="20"/>
        </w:rPr>
        <w:t>The social production of health, wellness, illness, and mortality, including</w:t>
      </w:r>
      <w:r w:rsidR="00B6676A" w:rsidRPr="00B6676A">
        <w:rPr>
          <w:rFonts w:asciiTheme="majorHAnsi" w:hAnsiTheme="majorHAnsi" w:cs="Arial"/>
          <w:strike/>
          <w:color w:val="FF0000"/>
          <w:sz w:val="20"/>
          <w:szCs w:val="20"/>
        </w:rPr>
        <w:t xml:space="preserve"> </w:t>
      </w:r>
      <w:r w:rsidR="00B6676A" w:rsidRPr="00B6676A">
        <w:rPr>
          <w:rFonts w:asciiTheme="majorHAnsi" w:hAnsiTheme="majorHAnsi" w:cs="Arial"/>
          <w:color w:val="FF0000"/>
          <w:sz w:val="20"/>
          <w:szCs w:val="20"/>
        </w:rPr>
        <w:t>how social inequalities impact health care utilization in the US.</w:t>
      </w:r>
      <w:r w:rsidR="00444307">
        <w:rPr>
          <w:rFonts w:asciiTheme="majorHAnsi" w:hAnsiTheme="majorHAnsi" w:cs="Arial"/>
          <w:color w:val="FF0000"/>
          <w:sz w:val="20"/>
          <w:szCs w:val="20"/>
        </w:rPr>
        <w:t xml:space="preserve"> Fall, </w:t>
      </w:r>
      <w:proofErr w:type="gramStart"/>
      <w:r w:rsidR="00444307">
        <w:rPr>
          <w:rFonts w:asciiTheme="majorHAnsi" w:hAnsiTheme="majorHAnsi" w:cs="Arial"/>
          <w:color w:val="FF0000"/>
          <w:sz w:val="20"/>
          <w:szCs w:val="20"/>
        </w:rPr>
        <w:t>Spring</w:t>
      </w:r>
      <w:proofErr w:type="gramEnd"/>
    </w:p>
    <w:p w:rsidR="00EB3358" w:rsidRDefault="00EB3358" w:rsidP="00EF3070">
      <w:pPr>
        <w:autoSpaceDE w:val="0"/>
        <w:autoSpaceDN w:val="0"/>
        <w:adjustRightInd w:val="0"/>
        <w:spacing w:after="140" w:line="241" w:lineRule="atLeast"/>
        <w:ind w:left="360" w:hanging="360"/>
        <w:jc w:val="both"/>
        <w:rPr>
          <w:rFonts w:ascii="Arial" w:hAnsi="Arial" w:cs="Arial"/>
          <w:b/>
          <w:bCs/>
          <w:color w:val="221E1F"/>
          <w:sz w:val="16"/>
          <w:szCs w:val="16"/>
        </w:rPr>
      </w:pPr>
    </w:p>
    <w:p w:rsidR="00EB3358" w:rsidRDefault="00EB3358" w:rsidP="00EF3070">
      <w:pPr>
        <w:autoSpaceDE w:val="0"/>
        <w:autoSpaceDN w:val="0"/>
        <w:adjustRightInd w:val="0"/>
        <w:spacing w:after="140" w:line="241" w:lineRule="atLeast"/>
        <w:ind w:left="360" w:hanging="360"/>
        <w:jc w:val="both"/>
        <w:rPr>
          <w:rFonts w:ascii="Arial" w:hAnsi="Arial" w:cs="Arial"/>
          <w:b/>
          <w:bCs/>
          <w:color w:val="221E1F"/>
          <w:sz w:val="16"/>
          <w:szCs w:val="16"/>
        </w:rPr>
      </w:pPr>
    </w:p>
    <w:p w:rsidR="00EF3070" w:rsidRPr="00EF3070" w:rsidRDefault="00EF3070" w:rsidP="00EF3070">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460V.</w:t>
      </w:r>
      <w:proofErr w:type="gramEnd"/>
      <w:r w:rsidRPr="00EF3070">
        <w:rPr>
          <w:rFonts w:ascii="Arial" w:hAnsi="Arial" w:cs="Arial"/>
          <w:b/>
          <w:bCs/>
          <w:color w:val="221E1F"/>
          <w:sz w:val="16"/>
          <w:szCs w:val="16"/>
        </w:rPr>
        <w:t xml:space="preserve"> Special Problems </w:t>
      </w:r>
      <w:r w:rsidRPr="00EF3070">
        <w:rPr>
          <w:rFonts w:ascii="Arial" w:hAnsi="Arial" w:cs="Arial"/>
          <w:color w:val="221E1F"/>
          <w:sz w:val="16"/>
          <w:szCs w:val="16"/>
        </w:rPr>
        <w:t>Individually directed problems in sociology and criminology for juniors and seniors. Must be arranged in consultation with a professor, and approved by the depart</w:t>
      </w:r>
      <w:r w:rsidRPr="00EF3070">
        <w:rPr>
          <w:rFonts w:ascii="Arial" w:hAnsi="Arial" w:cs="Arial"/>
          <w:color w:val="221E1F"/>
          <w:sz w:val="16"/>
          <w:szCs w:val="16"/>
        </w:rPr>
        <w:softHyphen/>
        <w:t xml:space="preserve">ment chair.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Summer. </w:t>
      </w:r>
    </w:p>
    <w:p w:rsidR="00EF3070" w:rsidRPr="00826834" w:rsidRDefault="00EF3070" w:rsidP="00EF3070">
      <w:pPr>
        <w:tabs>
          <w:tab w:val="left" w:pos="360"/>
          <w:tab w:val="left" w:pos="720"/>
        </w:tabs>
        <w:spacing w:after="0" w:line="240" w:lineRule="auto"/>
        <w:rPr>
          <w:rFonts w:asciiTheme="majorHAnsi" w:hAnsiTheme="majorHAnsi" w:cs="Arial"/>
          <w:sz w:val="20"/>
          <w:szCs w:val="20"/>
        </w:rPr>
      </w:pPr>
      <w:proofErr w:type="gramStart"/>
      <w:r w:rsidRPr="00EF3070">
        <w:rPr>
          <w:rFonts w:ascii="Arial" w:hAnsi="Arial" w:cs="Arial"/>
          <w:b/>
          <w:bCs/>
          <w:color w:val="221E1F"/>
          <w:sz w:val="16"/>
          <w:szCs w:val="16"/>
        </w:rPr>
        <w:t>SOC 4703.</w:t>
      </w:r>
      <w:proofErr w:type="gramEnd"/>
      <w:r w:rsidRPr="00EF3070">
        <w:rPr>
          <w:rFonts w:ascii="Arial" w:hAnsi="Arial" w:cs="Arial"/>
          <w:b/>
          <w:bCs/>
          <w:color w:val="221E1F"/>
          <w:sz w:val="16"/>
          <w:szCs w:val="16"/>
        </w:rPr>
        <w:t xml:space="preserve"> Internship </w:t>
      </w:r>
      <w:r w:rsidRPr="00EF3070">
        <w:rPr>
          <w:rFonts w:ascii="Arial" w:hAnsi="Arial" w:cs="Arial"/>
          <w:color w:val="221E1F"/>
          <w:sz w:val="16"/>
          <w:szCs w:val="16"/>
        </w:rPr>
        <w:t xml:space="preserve">Combines supervised work experience with study of selected agencies and organizations. Must be arranged with the professor and approved by the department chair.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roofErr w:type="spellStart"/>
      <w:r w:rsidRPr="00EF3070">
        <w:rPr>
          <w:rFonts w:ascii="Arial" w:hAnsi="Arial" w:cs="Arial"/>
          <w:color w:val="221E1F"/>
          <w:sz w:val="16"/>
          <w:szCs w:val="16"/>
        </w:rPr>
        <w:t>Summer.</w:t>
      </w:r>
      <w:r>
        <w:rPr>
          <w:rFonts w:ascii="Arial" w:hAnsi="Arial" w:cs="Arial"/>
          <w:color w:val="221E1F"/>
          <w:sz w:val="16"/>
          <w:szCs w:val="16"/>
        </w:rPr>
        <w:t>v</w:t>
      </w:r>
      <w:proofErr w:type="spellEnd"/>
    </w:p>
    <w:sectPr w:rsidR="00EF3070" w:rsidRPr="00826834"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80D" w:rsidRDefault="00E4380D" w:rsidP="00AF3758">
      <w:pPr>
        <w:spacing w:after="0" w:line="240" w:lineRule="auto"/>
      </w:pPr>
      <w:r>
        <w:separator/>
      </w:r>
    </w:p>
  </w:endnote>
  <w:endnote w:type="continuationSeparator" w:id="0">
    <w:p w:rsidR="00E4380D" w:rsidRDefault="00E4380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80D" w:rsidRDefault="00E4380D" w:rsidP="00AF3758">
      <w:pPr>
        <w:spacing w:after="0" w:line="240" w:lineRule="auto"/>
      </w:pPr>
      <w:r>
        <w:separator/>
      </w:r>
    </w:p>
  </w:footnote>
  <w:footnote w:type="continuationSeparator" w:id="0">
    <w:p w:rsidR="00E4380D" w:rsidRDefault="00E4380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A3375"/>
    <w:rsid w:val="000D06F1"/>
    <w:rsid w:val="00103070"/>
    <w:rsid w:val="001127D1"/>
    <w:rsid w:val="00151451"/>
    <w:rsid w:val="00154652"/>
    <w:rsid w:val="0017741C"/>
    <w:rsid w:val="00185D67"/>
    <w:rsid w:val="001A5DD5"/>
    <w:rsid w:val="001D2ECA"/>
    <w:rsid w:val="00205FA6"/>
    <w:rsid w:val="00212A76"/>
    <w:rsid w:val="002172AB"/>
    <w:rsid w:val="002315B0"/>
    <w:rsid w:val="00254447"/>
    <w:rsid w:val="00261ACE"/>
    <w:rsid w:val="00265C17"/>
    <w:rsid w:val="00282DBF"/>
    <w:rsid w:val="0029339F"/>
    <w:rsid w:val="002B40DF"/>
    <w:rsid w:val="0031339E"/>
    <w:rsid w:val="003570F3"/>
    <w:rsid w:val="00362414"/>
    <w:rsid w:val="00374D72"/>
    <w:rsid w:val="00384538"/>
    <w:rsid w:val="00390A66"/>
    <w:rsid w:val="003A6F86"/>
    <w:rsid w:val="003B3CA1"/>
    <w:rsid w:val="003C334C"/>
    <w:rsid w:val="003D5ADD"/>
    <w:rsid w:val="004072F1"/>
    <w:rsid w:val="00441A6A"/>
    <w:rsid w:val="00442E10"/>
    <w:rsid w:val="00444307"/>
    <w:rsid w:val="00456C53"/>
    <w:rsid w:val="00473252"/>
    <w:rsid w:val="00480168"/>
    <w:rsid w:val="00487771"/>
    <w:rsid w:val="004A7706"/>
    <w:rsid w:val="004F3C87"/>
    <w:rsid w:val="004F486D"/>
    <w:rsid w:val="004F7147"/>
    <w:rsid w:val="00526B81"/>
    <w:rsid w:val="00547433"/>
    <w:rsid w:val="00584C22"/>
    <w:rsid w:val="00592A95"/>
    <w:rsid w:val="005F41DD"/>
    <w:rsid w:val="006179CB"/>
    <w:rsid w:val="00636DB3"/>
    <w:rsid w:val="006657FB"/>
    <w:rsid w:val="00677A48"/>
    <w:rsid w:val="006B52C0"/>
    <w:rsid w:val="006D0246"/>
    <w:rsid w:val="006E6117"/>
    <w:rsid w:val="00707894"/>
    <w:rsid w:val="00712045"/>
    <w:rsid w:val="0073025F"/>
    <w:rsid w:val="0073125A"/>
    <w:rsid w:val="00750AF6"/>
    <w:rsid w:val="007550A8"/>
    <w:rsid w:val="007A06B9"/>
    <w:rsid w:val="00806C0A"/>
    <w:rsid w:val="00826834"/>
    <w:rsid w:val="0083170D"/>
    <w:rsid w:val="008400AF"/>
    <w:rsid w:val="008C703B"/>
    <w:rsid w:val="008E6C1C"/>
    <w:rsid w:val="00957CF0"/>
    <w:rsid w:val="009A529F"/>
    <w:rsid w:val="00A01035"/>
    <w:rsid w:val="00A0329C"/>
    <w:rsid w:val="00A16BB1"/>
    <w:rsid w:val="00A17EB4"/>
    <w:rsid w:val="00A45558"/>
    <w:rsid w:val="00A5089E"/>
    <w:rsid w:val="00A56D36"/>
    <w:rsid w:val="00A63FD1"/>
    <w:rsid w:val="00A918D2"/>
    <w:rsid w:val="00AB33FF"/>
    <w:rsid w:val="00AB5523"/>
    <w:rsid w:val="00AE245F"/>
    <w:rsid w:val="00AF3758"/>
    <w:rsid w:val="00AF3C6A"/>
    <w:rsid w:val="00AF68E8"/>
    <w:rsid w:val="00B134C2"/>
    <w:rsid w:val="00B1628A"/>
    <w:rsid w:val="00B35368"/>
    <w:rsid w:val="00B461A2"/>
    <w:rsid w:val="00B46334"/>
    <w:rsid w:val="00B6203D"/>
    <w:rsid w:val="00B6676A"/>
    <w:rsid w:val="00B721B8"/>
    <w:rsid w:val="00B96BA8"/>
    <w:rsid w:val="00BE069E"/>
    <w:rsid w:val="00C12816"/>
    <w:rsid w:val="00C12977"/>
    <w:rsid w:val="00C23CC7"/>
    <w:rsid w:val="00C32285"/>
    <w:rsid w:val="00C334FF"/>
    <w:rsid w:val="00C55BB9"/>
    <w:rsid w:val="00CA4ACA"/>
    <w:rsid w:val="00D0686A"/>
    <w:rsid w:val="00D51205"/>
    <w:rsid w:val="00D57716"/>
    <w:rsid w:val="00D61FA6"/>
    <w:rsid w:val="00D67AC4"/>
    <w:rsid w:val="00D96D70"/>
    <w:rsid w:val="00D979DD"/>
    <w:rsid w:val="00E4113D"/>
    <w:rsid w:val="00E4380D"/>
    <w:rsid w:val="00E447B9"/>
    <w:rsid w:val="00E45868"/>
    <w:rsid w:val="00E86DFF"/>
    <w:rsid w:val="00EB3358"/>
    <w:rsid w:val="00EC6970"/>
    <w:rsid w:val="00EF2A44"/>
    <w:rsid w:val="00EF3070"/>
    <w:rsid w:val="00EF59AD"/>
    <w:rsid w:val="00F42AF9"/>
    <w:rsid w:val="00F645B5"/>
    <w:rsid w:val="00F7657A"/>
    <w:rsid w:val="00FA1FEB"/>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table" w:styleId="TableSimple1">
    <w:name w:val="Table Simple 1"/>
    <w:basedOn w:val="TableNormal"/>
    <w:rsid w:val="00480168"/>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244">
    <w:name w:val="Pa244"/>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26834"/>
    <w:rPr>
      <w:rFonts w:cs="Myriad Pro Cond"/>
      <w:b/>
      <w:bCs/>
      <w:color w:val="221E1F"/>
      <w:sz w:val="32"/>
      <w:szCs w:val="32"/>
    </w:rPr>
  </w:style>
  <w:style w:type="paragraph" w:customStyle="1" w:styleId="Pa240">
    <w:name w:val="Pa240"/>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paragraph" w:customStyle="1" w:styleId="Pa230">
    <w:name w:val="Pa230"/>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26834"/>
    <w:rPr>
      <w:color w:val="221E1F"/>
      <w:sz w:val="12"/>
      <w:szCs w:val="12"/>
    </w:rPr>
  </w:style>
  <w:style w:type="paragraph" w:customStyle="1" w:styleId="Pa251">
    <w:name w:val="Pa251"/>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312">
    <w:name w:val="Pa312"/>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406">
    <w:name w:val="Pa406"/>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EF3070"/>
    <w:rPr>
      <w:rFonts w:ascii="Arial" w:hAnsi="Arial" w:cs="Arial"/>
      <w:color w:val="221E1F"/>
      <w:sz w:val="16"/>
      <w:szCs w:val="16"/>
    </w:rPr>
  </w:style>
  <w:style w:type="paragraph" w:customStyle="1" w:styleId="Pa419">
    <w:name w:val="Pa419"/>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F3070"/>
    <w:rPr>
      <w:rFonts w:ascii="Times New Roman" w:hAnsi="Times New Roman" w:cs="Times New Roman"/>
      <w:i/>
      <w:iCs/>
      <w:color w:val="221E1F"/>
      <w:sz w:val="18"/>
      <w:szCs w:val="18"/>
    </w:rPr>
  </w:style>
  <w:style w:type="paragraph" w:customStyle="1" w:styleId="Pa407">
    <w:name w:val="Pa407"/>
    <w:basedOn w:val="Normal"/>
    <w:next w:val="Normal"/>
    <w:uiPriority w:val="99"/>
    <w:rsid w:val="00EF3070"/>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table" w:styleId="TableSimple1">
    <w:name w:val="Table Simple 1"/>
    <w:basedOn w:val="TableNormal"/>
    <w:rsid w:val="00480168"/>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244">
    <w:name w:val="Pa244"/>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26834"/>
    <w:rPr>
      <w:rFonts w:cs="Myriad Pro Cond"/>
      <w:b/>
      <w:bCs/>
      <w:color w:val="221E1F"/>
      <w:sz w:val="32"/>
      <w:szCs w:val="32"/>
    </w:rPr>
  </w:style>
  <w:style w:type="paragraph" w:customStyle="1" w:styleId="Pa240">
    <w:name w:val="Pa240"/>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paragraph" w:customStyle="1" w:styleId="Pa230">
    <w:name w:val="Pa230"/>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26834"/>
    <w:rPr>
      <w:color w:val="221E1F"/>
      <w:sz w:val="12"/>
      <w:szCs w:val="12"/>
    </w:rPr>
  </w:style>
  <w:style w:type="paragraph" w:customStyle="1" w:styleId="Pa251">
    <w:name w:val="Pa251"/>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312">
    <w:name w:val="Pa312"/>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406">
    <w:name w:val="Pa406"/>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EF3070"/>
    <w:rPr>
      <w:rFonts w:ascii="Arial" w:hAnsi="Arial" w:cs="Arial"/>
      <w:color w:val="221E1F"/>
      <w:sz w:val="16"/>
      <w:szCs w:val="16"/>
    </w:rPr>
  </w:style>
  <w:style w:type="paragraph" w:customStyle="1" w:styleId="Pa419">
    <w:name w:val="Pa419"/>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F3070"/>
    <w:rPr>
      <w:rFonts w:ascii="Times New Roman" w:hAnsi="Times New Roman" w:cs="Times New Roman"/>
      <w:i/>
      <w:iCs/>
      <w:color w:val="221E1F"/>
      <w:sz w:val="18"/>
      <w:szCs w:val="18"/>
    </w:rPr>
  </w:style>
  <w:style w:type="paragraph" w:customStyle="1" w:styleId="Pa407">
    <w:name w:val="Pa407"/>
    <w:basedOn w:val="Normal"/>
    <w:next w:val="Normal"/>
    <w:uiPriority w:val="99"/>
    <w:rsid w:val="00EF3070"/>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lmccallister@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5D1C"/>
    <w:rsid w:val="0032383A"/>
    <w:rsid w:val="004E1A75"/>
    <w:rsid w:val="00523D1C"/>
    <w:rsid w:val="00576003"/>
    <w:rsid w:val="00587536"/>
    <w:rsid w:val="005D5D2F"/>
    <w:rsid w:val="00623293"/>
    <w:rsid w:val="006A4C49"/>
    <w:rsid w:val="009773BC"/>
    <w:rsid w:val="009C715B"/>
    <w:rsid w:val="00AD5D56"/>
    <w:rsid w:val="00AF0CF3"/>
    <w:rsid w:val="00B2559E"/>
    <w:rsid w:val="00B46AFF"/>
    <w:rsid w:val="00BA0596"/>
    <w:rsid w:val="00C8691B"/>
    <w:rsid w:val="00CD4EF8"/>
    <w:rsid w:val="00D91E77"/>
    <w:rsid w:val="00DD12EE"/>
    <w:rsid w:val="00F0343A"/>
    <w:rsid w:val="00FD70C9"/>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3B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CEFECAE2D684EEAA3EB8C791CFC418C">
    <w:name w:val="3CEFECAE2D684EEAA3EB8C791CFC418C"/>
    <w:rsid w:val="009773BC"/>
  </w:style>
  <w:style w:type="paragraph" w:customStyle="1" w:styleId="09796BC059824C8C9816589F1234C35F">
    <w:name w:val="09796BC059824C8C9816589F1234C35F"/>
    <w:rsid w:val="00977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3B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CEFECAE2D684EEAA3EB8C791CFC418C">
    <w:name w:val="3CEFECAE2D684EEAA3EB8C791CFC418C"/>
    <w:rsid w:val="009773BC"/>
  </w:style>
  <w:style w:type="paragraph" w:customStyle="1" w:styleId="09796BC059824C8C9816589F1234C35F">
    <w:name w:val="09796BC059824C8C9816589F1234C35F"/>
    <w:rsid w:val="00977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4474</Words>
  <Characters>25506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2015-04-03T14:28:00Z</dcterms:created>
  <dcterms:modified xsi:type="dcterms:W3CDTF">2015-04-03T14:28:00Z</dcterms:modified>
</cp:coreProperties>
</file>